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6F" w:rsidRPr="00FB7033" w:rsidRDefault="00FB7033" w:rsidP="000D7D55">
      <w:pPr>
        <w:spacing w:after="240" w:line="240" w:lineRule="auto"/>
        <w:jc w:val="center"/>
        <w:rPr>
          <w:b/>
          <w:szCs w:val="28"/>
        </w:rPr>
      </w:pPr>
      <w:r w:rsidRPr="00FB7033">
        <w:rPr>
          <w:b/>
          <w:szCs w:val="28"/>
        </w:rPr>
        <w:t>THÔNG TIN CÁC CHƯƠNG TRÌNH ĐÀO TẠ</w:t>
      </w:r>
      <w:r w:rsidR="00EF475B">
        <w:rPr>
          <w:b/>
          <w:szCs w:val="28"/>
        </w:rPr>
        <w:t>O</w:t>
      </w:r>
    </w:p>
    <w:tbl>
      <w:tblPr>
        <w:tblStyle w:val="TableGrid"/>
        <w:tblW w:w="15735" w:type="dxa"/>
        <w:tblInd w:w="-459" w:type="dxa"/>
        <w:tblLook w:val="04A0" w:firstRow="1" w:lastRow="0" w:firstColumn="1" w:lastColumn="0" w:noHBand="0" w:noVBand="1"/>
      </w:tblPr>
      <w:tblGrid>
        <w:gridCol w:w="746"/>
        <w:gridCol w:w="2090"/>
        <w:gridCol w:w="3118"/>
        <w:gridCol w:w="5103"/>
        <w:gridCol w:w="4678"/>
      </w:tblGrid>
      <w:tr w:rsidR="00E83D8D" w:rsidTr="004B2DD5">
        <w:trPr>
          <w:trHeight w:val="629"/>
          <w:tblHeader/>
        </w:trPr>
        <w:tc>
          <w:tcPr>
            <w:tcW w:w="746" w:type="dxa"/>
            <w:vAlign w:val="center"/>
          </w:tcPr>
          <w:p w:rsidR="00E83D8D" w:rsidRPr="004B2DD5" w:rsidRDefault="00E83D8D" w:rsidP="009903CF">
            <w:pPr>
              <w:jc w:val="center"/>
              <w:rPr>
                <w:b/>
                <w:sz w:val="22"/>
              </w:rPr>
            </w:pPr>
            <w:r w:rsidRPr="004B2DD5">
              <w:rPr>
                <w:b/>
                <w:sz w:val="22"/>
              </w:rPr>
              <w:t>STT</w:t>
            </w:r>
          </w:p>
        </w:tc>
        <w:tc>
          <w:tcPr>
            <w:tcW w:w="2090" w:type="dxa"/>
            <w:vAlign w:val="center"/>
          </w:tcPr>
          <w:p w:rsidR="00E83D8D" w:rsidRPr="004B2DD5" w:rsidRDefault="00E83D8D" w:rsidP="009903CF">
            <w:pPr>
              <w:jc w:val="center"/>
              <w:rPr>
                <w:b/>
                <w:sz w:val="22"/>
              </w:rPr>
            </w:pPr>
            <w:proofErr w:type="spellStart"/>
            <w:r w:rsidRPr="004B2DD5">
              <w:rPr>
                <w:b/>
                <w:sz w:val="22"/>
              </w:rPr>
              <w:t>Tên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chương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trình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đào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tạo</w:t>
            </w:r>
            <w:proofErr w:type="spellEnd"/>
          </w:p>
        </w:tc>
        <w:tc>
          <w:tcPr>
            <w:tcW w:w="3118" w:type="dxa"/>
            <w:vAlign w:val="center"/>
          </w:tcPr>
          <w:p w:rsidR="00E83D8D" w:rsidRPr="004B2DD5" w:rsidRDefault="00E83D8D" w:rsidP="002B325F">
            <w:pPr>
              <w:jc w:val="center"/>
              <w:rPr>
                <w:b/>
                <w:sz w:val="22"/>
              </w:rPr>
            </w:pPr>
            <w:proofErr w:type="spellStart"/>
            <w:r w:rsidRPr="004B2DD5">
              <w:rPr>
                <w:b/>
                <w:sz w:val="22"/>
              </w:rPr>
              <w:t>Đối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tượng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đào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tạo</w:t>
            </w:r>
            <w:proofErr w:type="spellEnd"/>
          </w:p>
        </w:tc>
        <w:tc>
          <w:tcPr>
            <w:tcW w:w="5103" w:type="dxa"/>
            <w:vAlign w:val="center"/>
          </w:tcPr>
          <w:p w:rsidR="00E83D8D" w:rsidRPr="004B2DD5" w:rsidRDefault="00E83D8D" w:rsidP="009903CF">
            <w:pPr>
              <w:jc w:val="center"/>
              <w:rPr>
                <w:b/>
                <w:sz w:val="22"/>
              </w:rPr>
            </w:pPr>
            <w:proofErr w:type="spellStart"/>
            <w:r w:rsidRPr="004B2DD5">
              <w:rPr>
                <w:b/>
                <w:sz w:val="22"/>
              </w:rPr>
              <w:t>Nội</w:t>
            </w:r>
            <w:proofErr w:type="spellEnd"/>
            <w:r w:rsidRPr="004B2DD5">
              <w:rPr>
                <w:b/>
                <w:sz w:val="22"/>
              </w:rPr>
              <w:t xml:space="preserve"> dung </w:t>
            </w:r>
            <w:proofErr w:type="spellStart"/>
            <w:r w:rsidRPr="004B2DD5">
              <w:rPr>
                <w:b/>
                <w:sz w:val="22"/>
              </w:rPr>
              <w:t>chương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trình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đào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tạo</w:t>
            </w:r>
            <w:proofErr w:type="spellEnd"/>
          </w:p>
        </w:tc>
        <w:tc>
          <w:tcPr>
            <w:tcW w:w="4678" w:type="dxa"/>
            <w:vAlign w:val="center"/>
          </w:tcPr>
          <w:p w:rsidR="00E83D8D" w:rsidRPr="004B2DD5" w:rsidRDefault="00E83D8D" w:rsidP="009903CF">
            <w:pPr>
              <w:jc w:val="center"/>
              <w:rPr>
                <w:b/>
                <w:sz w:val="22"/>
              </w:rPr>
            </w:pPr>
            <w:proofErr w:type="spellStart"/>
            <w:r w:rsidRPr="004B2DD5">
              <w:rPr>
                <w:b/>
                <w:sz w:val="22"/>
              </w:rPr>
              <w:t>Thời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gian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tổ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chức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dự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kiến</w:t>
            </w:r>
            <w:proofErr w:type="spellEnd"/>
          </w:p>
        </w:tc>
      </w:tr>
      <w:tr w:rsidR="006B2BD5" w:rsidTr="00587770">
        <w:trPr>
          <w:trHeight w:val="3889"/>
        </w:trPr>
        <w:tc>
          <w:tcPr>
            <w:tcW w:w="746" w:type="dxa"/>
            <w:vAlign w:val="center"/>
          </w:tcPr>
          <w:p w:rsidR="006B2BD5" w:rsidRPr="002B334F" w:rsidRDefault="00005017" w:rsidP="004C5F13">
            <w:pPr>
              <w:jc w:val="center"/>
              <w:rPr>
                <w:sz w:val="22"/>
              </w:rPr>
            </w:pPr>
            <w:r w:rsidRPr="002B334F">
              <w:rPr>
                <w:sz w:val="22"/>
              </w:rPr>
              <w:t>1</w:t>
            </w:r>
          </w:p>
        </w:tc>
        <w:tc>
          <w:tcPr>
            <w:tcW w:w="2090" w:type="dxa"/>
            <w:vAlign w:val="center"/>
          </w:tcPr>
          <w:p w:rsidR="006B2BD5" w:rsidRPr="002B334F" w:rsidRDefault="002B334F" w:rsidP="008E58D1">
            <w:pPr>
              <w:rPr>
                <w:sz w:val="22"/>
              </w:rPr>
            </w:pPr>
            <w:proofErr w:type="spellStart"/>
            <w:r w:rsidRPr="002B334F">
              <w:rPr>
                <w:sz w:val="22"/>
              </w:rPr>
              <w:t>Phổ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biến</w:t>
            </w:r>
            <w:proofErr w:type="spellEnd"/>
            <w:r w:rsidRPr="002B334F">
              <w:rPr>
                <w:sz w:val="22"/>
              </w:rPr>
              <w:t xml:space="preserve">, </w:t>
            </w:r>
            <w:proofErr w:type="spellStart"/>
            <w:r w:rsidRPr="002B334F">
              <w:rPr>
                <w:sz w:val="22"/>
              </w:rPr>
              <w:t>tuyên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truyền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các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văn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bản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quy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phạm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pháp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luật</w:t>
            </w:r>
            <w:proofErr w:type="spellEnd"/>
            <w:r w:rsidRPr="002B334F">
              <w:rPr>
                <w:sz w:val="22"/>
              </w:rPr>
              <w:t xml:space="preserve">, </w:t>
            </w:r>
            <w:proofErr w:type="spellStart"/>
            <w:r w:rsidRPr="002B334F">
              <w:rPr>
                <w:sz w:val="22"/>
              </w:rPr>
              <w:t>hướng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dẫn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chuyên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môn</w:t>
            </w:r>
            <w:proofErr w:type="spellEnd"/>
            <w:r w:rsidRPr="002B334F">
              <w:rPr>
                <w:sz w:val="22"/>
              </w:rPr>
              <w:t xml:space="preserve">, </w:t>
            </w:r>
            <w:proofErr w:type="spellStart"/>
            <w:r w:rsidRPr="002B334F">
              <w:rPr>
                <w:sz w:val="22"/>
              </w:rPr>
              <w:t>nghiệp</w:t>
            </w:r>
            <w:proofErr w:type="spellEnd"/>
            <w:r w:rsidRPr="002B334F">
              <w:rPr>
                <w:sz w:val="22"/>
              </w:rPr>
              <w:t xml:space="preserve"> vụ </w:t>
            </w:r>
            <w:proofErr w:type="spellStart"/>
            <w:r w:rsidRPr="002B334F">
              <w:rPr>
                <w:sz w:val="22"/>
              </w:rPr>
              <w:t>vê</w:t>
            </w:r>
            <w:proofErr w:type="spellEnd"/>
            <w:r w:rsidRPr="002B334F">
              <w:rPr>
                <w:sz w:val="22"/>
              </w:rPr>
              <w:t xml:space="preserve">̀ </w:t>
            </w:r>
            <w:proofErr w:type="spellStart"/>
            <w:r w:rsidRPr="002B334F">
              <w:rPr>
                <w:sz w:val="22"/>
              </w:rPr>
              <w:t>tiêu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chuẩn</w:t>
            </w:r>
            <w:proofErr w:type="spellEnd"/>
            <w:r w:rsidRPr="002B334F">
              <w:rPr>
                <w:sz w:val="22"/>
              </w:rPr>
              <w:t xml:space="preserve">, </w:t>
            </w:r>
            <w:proofErr w:type="spellStart"/>
            <w:r w:rsidRPr="002B334F">
              <w:rPr>
                <w:sz w:val="22"/>
              </w:rPr>
              <w:t>đo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lường</w:t>
            </w:r>
            <w:proofErr w:type="spellEnd"/>
            <w:r w:rsidRPr="002B334F">
              <w:rPr>
                <w:sz w:val="22"/>
              </w:rPr>
              <w:t xml:space="preserve">, </w:t>
            </w:r>
            <w:proofErr w:type="spellStart"/>
            <w:r w:rsidRPr="002B334F">
              <w:rPr>
                <w:sz w:val="22"/>
              </w:rPr>
              <w:t>chất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lượng</w:t>
            </w:r>
            <w:proofErr w:type="spellEnd"/>
            <w:r w:rsidRPr="002B334F">
              <w:rPr>
                <w:sz w:val="22"/>
              </w:rPr>
              <w:t xml:space="preserve">, </w:t>
            </w:r>
            <w:proofErr w:type="spellStart"/>
            <w:r w:rsidRPr="002B334F">
              <w:rPr>
                <w:sz w:val="22"/>
              </w:rPr>
              <w:t>hàng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rào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ky</w:t>
            </w:r>
            <w:proofErr w:type="spellEnd"/>
            <w:r w:rsidRPr="002B334F">
              <w:rPr>
                <w:sz w:val="22"/>
              </w:rPr>
              <w:t xml:space="preserve">̃ </w:t>
            </w:r>
            <w:proofErr w:type="spellStart"/>
            <w:r w:rsidRPr="002B334F">
              <w:rPr>
                <w:sz w:val="22"/>
              </w:rPr>
              <w:t>thuật</w:t>
            </w:r>
            <w:proofErr w:type="spellEnd"/>
            <w:r w:rsidRPr="002B334F">
              <w:rPr>
                <w:sz w:val="22"/>
              </w:rPr>
              <w:t xml:space="preserve"> trong </w:t>
            </w:r>
            <w:proofErr w:type="spellStart"/>
            <w:r w:rsidRPr="002B334F">
              <w:rPr>
                <w:sz w:val="22"/>
              </w:rPr>
              <w:t>thương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mại</w:t>
            </w:r>
            <w:proofErr w:type="spellEnd"/>
            <w:r w:rsidRPr="002B334F">
              <w:rPr>
                <w:sz w:val="22"/>
              </w:rPr>
              <w:t xml:space="preserve"> (TBT) </w:t>
            </w:r>
            <w:proofErr w:type="spellStart"/>
            <w:r w:rsidRPr="002B334F">
              <w:rPr>
                <w:sz w:val="22"/>
              </w:rPr>
              <w:t>và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đào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tạo</w:t>
            </w:r>
            <w:proofErr w:type="spellEnd"/>
            <w:r w:rsidRPr="002B334F">
              <w:rPr>
                <w:sz w:val="22"/>
              </w:rPr>
              <w:t xml:space="preserve"> về </w:t>
            </w:r>
            <w:proofErr w:type="spellStart"/>
            <w:r w:rsidRPr="002B334F">
              <w:rPr>
                <w:sz w:val="22"/>
              </w:rPr>
              <w:t>hệ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thống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quản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lý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chất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lượng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và</w:t>
            </w:r>
            <w:proofErr w:type="spellEnd"/>
            <w:r w:rsidRPr="002B334F">
              <w:rPr>
                <w:sz w:val="22"/>
              </w:rPr>
              <w:t xml:space="preserve"> các </w:t>
            </w:r>
            <w:proofErr w:type="spellStart"/>
            <w:r w:rsidRPr="002B334F">
              <w:rPr>
                <w:sz w:val="22"/>
              </w:rPr>
              <w:t>công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cụ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cải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tiến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năng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suất</w:t>
            </w:r>
            <w:proofErr w:type="spellEnd"/>
          </w:p>
        </w:tc>
        <w:tc>
          <w:tcPr>
            <w:tcW w:w="3118" w:type="dxa"/>
            <w:vAlign w:val="center"/>
          </w:tcPr>
          <w:p w:rsidR="006B2BD5" w:rsidRPr="002B334F" w:rsidRDefault="002B334F" w:rsidP="004B2DD5">
            <w:pPr>
              <w:spacing w:before="60" w:after="60"/>
              <w:rPr>
                <w:sz w:val="22"/>
              </w:rPr>
            </w:pPr>
            <w:proofErr w:type="spellStart"/>
            <w:r w:rsidRPr="002B334F">
              <w:rPr>
                <w:sz w:val="22"/>
              </w:rPr>
              <w:t>Doanh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nghiệp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trên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địa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bàn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Thành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phố</w:t>
            </w:r>
            <w:proofErr w:type="spellEnd"/>
          </w:p>
        </w:tc>
        <w:tc>
          <w:tcPr>
            <w:tcW w:w="5103" w:type="dxa"/>
            <w:vAlign w:val="center"/>
          </w:tcPr>
          <w:p w:rsidR="006B2BD5" w:rsidRPr="002B334F" w:rsidRDefault="002B334F" w:rsidP="002B334F">
            <w:pPr>
              <w:pStyle w:val="ListParagraph"/>
              <w:numPr>
                <w:ilvl w:val="0"/>
                <w:numId w:val="6"/>
              </w:numPr>
              <w:tabs>
                <w:tab w:val="left" w:pos="175"/>
              </w:tabs>
              <w:suppressAutoHyphens/>
              <w:spacing w:before="60" w:after="60"/>
              <w:ind w:left="0" w:firstLine="0"/>
              <w:contextualSpacing w:val="0"/>
              <w:rPr>
                <w:sz w:val="22"/>
                <w:lang w:eastAsia="ja-JP"/>
              </w:rPr>
            </w:pPr>
            <w:proofErr w:type="spellStart"/>
            <w:r w:rsidRPr="002B334F">
              <w:rPr>
                <w:sz w:val="22"/>
              </w:rPr>
              <w:t>Phổ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biến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và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cập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nhật</w:t>
            </w:r>
            <w:proofErr w:type="spellEnd"/>
            <w:r w:rsidRPr="002B334F">
              <w:rPr>
                <w:sz w:val="22"/>
              </w:rPr>
              <w:t xml:space="preserve"> các </w:t>
            </w:r>
            <w:proofErr w:type="spellStart"/>
            <w:r w:rsidRPr="002B334F">
              <w:rPr>
                <w:sz w:val="22"/>
              </w:rPr>
              <w:t>văn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bản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quy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phạm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pháp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luật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mới</w:t>
            </w:r>
            <w:proofErr w:type="spellEnd"/>
            <w:r w:rsidRPr="002B334F">
              <w:rPr>
                <w:sz w:val="22"/>
              </w:rPr>
              <w:t xml:space="preserve"> trong </w:t>
            </w:r>
            <w:proofErr w:type="spellStart"/>
            <w:r w:rsidRPr="002B334F">
              <w:rPr>
                <w:sz w:val="22"/>
              </w:rPr>
              <w:t>lĩnh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vực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tiêu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chuẩn</w:t>
            </w:r>
            <w:proofErr w:type="spellEnd"/>
            <w:r w:rsidRPr="002B334F">
              <w:rPr>
                <w:sz w:val="22"/>
              </w:rPr>
              <w:t xml:space="preserve">, </w:t>
            </w:r>
            <w:proofErr w:type="spellStart"/>
            <w:r w:rsidRPr="002B334F">
              <w:rPr>
                <w:sz w:val="22"/>
              </w:rPr>
              <w:t>đo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lường</w:t>
            </w:r>
            <w:proofErr w:type="spellEnd"/>
            <w:r w:rsidRPr="002B334F">
              <w:rPr>
                <w:sz w:val="22"/>
              </w:rPr>
              <w:t xml:space="preserve">, </w:t>
            </w:r>
            <w:proofErr w:type="spellStart"/>
            <w:r w:rsidRPr="002B334F">
              <w:rPr>
                <w:sz w:val="22"/>
              </w:rPr>
              <w:t>chất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lượng</w:t>
            </w:r>
            <w:proofErr w:type="spellEnd"/>
            <w:r w:rsidRPr="002B334F">
              <w:rPr>
                <w:sz w:val="22"/>
              </w:rPr>
              <w:t xml:space="preserve">, TBT </w:t>
            </w:r>
            <w:proofErr w:type="spellStart"/>
            <w:r w:rsidRPr="002B334F">
              <w:rPr>
                <w:sz w:val="22"/>
              </w:rPr>
              <w:t>cho</w:t>
            </w:r>
            <w:proofErr w:type="spellEnd"/>
            <w:r w:rsidRPr="002B334F">
              <w:rPr>
                <w:sz w:val="22"/>
              </w:rPr>
              <w:t xml:space="preserve"> các </w:t>
            </w:r>
            <w:proofErr w:type="spellStart"/>
            <w:r w:rsidRPr="002B334F">
              <w:rPr>
                <w:sz w:val="22"/>
              </w:rPr>
              <w:t>tổ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chức</w:t>
            </w:r>
            <w:proofErr w:type="spellEnd"/>
            <w:r w:rsidRPr="002B334F">
              <w:rPr>
                <w:sz w:val="22"/>
              </w:rPr>
              <w:t xml:space="preserve">, </w:t>
            </w:r>
            <w:proofErr w:type="spellStart"/>
            <w:r w:rsidRPr="002B334F">
              <w:rPr>
                <w:sz w:val="22"/>
              </w:rPr>
              <w:t>doanh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nghiệp</w:t>
            </w:r>
            <w:proofErr w:type="spellEnd"/>
            <w:r w:rsidRPr="002B334F">
              <w:rPr>
                <w:sz w:val="22"/>
              </w:rPr>
              <w:t xml:space="preserve">, </w:t>
            </w:r>
            <w:proofErr w:type="spellStart"/>
            <w:r w:rsidRPr="002B334F">
              <w:rPr>
                <w:sz w:val="22"/>
              </w:rPr>
              <w:t>cá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nhân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có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liên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quan</w:t>
            </w:r>
            <w:proofErr w:type="spellEnd"/>
            <w:r w:rsidRPr="002B334F">
              <w:rPr>
                <w:sz w:val="22"/>
              </w:rPr>
              <w:t>.</w:t>
            </w:r>
          </w:p>
          <w:p w:rsidR="002B334F" w:rsidRPr="002B334F" w:rsidRDefault="002B334F" w:rsidP="002B334F">
            <w:pPr>
              <w:pStyle w:val="ListParagraph"/>
              <w:numPr>
                <w:ilvl w:val="0"/>
                <w:numId w:val="6"/>
              </w:numPr>
              <w:tabs>
                <w:tab w:val="left" w:pos="175"/>
              </w:tabs>
              <w:suppressAutoHyphens/>
              <w:spacing w:before="60" w:after="60"/>
              <w:ind w:left="0" w:firstLine="0"/>
              <w:contextualSpacing w:val="0"/>
              <w:rPr>
                <w:sz w:val="22"/>
                <w:lang w:eastAsia="ja-JP"/>
              </w:rPr>
            </w:pPr>
            <w:proofErr w:type="spellStart"/>
            <w:r w:rsidRPr="002B334F">
              <w:rPr>
                <w:sz w:val="22"/>
              </w:rPr>
              <w:t>Đào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tạo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kiến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thức</w:t>
            </w:r>
            <w:proofErr w:type="spellEnd"/>
            <w:r w:rsidRPr="002B334F">
              <w:rPr>
                <w:sz w:val="22"/>
              </w:rPr>
              <w:t xml:space="preserve"> về </w:t>
            </w:r>
            <w:r w:rsidRPr="002B334F">
              <w:rPr>
                <w:color w:val="000000"/>
                <w:sz w:val="22"/>
              </w:rPr>
              <w:t xml:space="preserve">các </w:t>
            </w:r>
            <w:proofErr w:type="spellStart"/>
            <w:r w:rsidRPr="002B334F">
              <w:rPr>
                <w:color w:val="000000"/>
                <w:sz w:val="22"/>
              </w:rPr>
              <w:t>công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cụ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cải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tiến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năng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suất</w:t>
            </w:r>
            <w:proofErr w:type="spellEnd"/>
            <w:r w:rsidRPr="002B334F">
              <w:rPr>
                <w:color w:val="000000"/>
                <w:sz w:val="22"/>
              </w:rPr>
              <w:t xml:space="preserve">: 5S, Kaizen, 6 Sigma, Lean, KPI, </w:t>
            </w:r>
            <w:proofErr w:type="spellStart"/>
            <w:r w:rsidRPr="002B334F">
              <w:rPr>
                <w:color w:val="000000"/>
                <w:sz w:val="22"/>
              </w:rPr>
              <w:t>đổi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mới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sáng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tạo</w:t>
            </w:r>
            <w:proofErr w:type="spellEnd"/>
            <w:r w:rsidRPr="002B334F">
              <w:rPr>
                <w:color w:val="000000"/>
                <w:sz w:val="22"/>
              </w:rPr>
              <w:t>…</w:t>
            </w:r>
          </w:p>
          <w:p w:rsidR="002B334F" w:rsidRPr="002B334F" w:rsidRDefault="002B334F" w:rsidP="002B334F">
            <w:pPr>
              <w:pStyle w:val="ListParagraph"/>
              <w:numPr>
                <w:ilvl w:val="0"/>
                <w:numId w:val="6"/>
              </w:numPr>
              <w:tabs>
                <w:tab w:val="left" w:pos="205"/>
              </w:tabs>
              <w:suppressAutoHyphens/>
              <w:spacing w:before="60" w:after="60"/>
              <w:ind w:left="0" w:firstLine="0"/>
              <w:contextualSpacing w:val="0"/>
              <w:rPr>
                <w:sz w:val="22"/>
                <w:lang w:eastAsia="ja-JP"/>
              </w:rPr>
            </w:pPr>
            <w:proofErr w:type="spellStart"/>
            <w:r w:rsidRPr="002B334F">
              <w:rPr>
                <w:sz w:val="22"/>
              </w:rPr>
              <w:t>Đào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tạo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kiến</w:t>
            </w:r>
            <w:proofErr w:type="spellEnd"/>
            <w:r w:rsidRPr="002B334F">
              <w:rPr>
                <w:sz w:val="22"/>
              </w:rPr>
              <w:t xml:space="preserve"> </w:t>
            </w:r>
            <w:proofErr w:type="spellStart"/>
            <w:r w:rsidRPr="002B334F">
              <w:rPr>
                <w:sz w:val="22"/>
              </w:rPr>
              <w:t>thức</w:t>
            </w:r>
            <w:proofErr w:type="spellEnd"/>
            <w:r w:rsidRPr="002B334F">
              <w:rPr>
                <w:sz w:val="22"/>
              </w:rPr>
              <w:t xml:space="preserve"> về </w:t>
            </w:r>
            <w:proofErr w:type="spellStart"/>
            <w:r w:rsidRPr="002B334F">
              <w:rPr>
                <w:color w:val="000000"/>
                <w:sz w:val="22"/>
              </w:rPr>
              <w:t>hướng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dẫn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xây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dựng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và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áp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dụng</w:t>
            </w:r>
            <w:proofErr w:type="spellEnd"/>
            <w:r w:rsidRPr="002B334F">
              <w:rPr>
                <w:color w:val="000000"/>
                <w:sz w:val="22"/>
              </w:rPr>
              <w:t xml:space="preserve"> các </w:t>
            </w:r>
            <w:proofErr w:type="spellStart"/>
            <w:r w:rsidRPr="002B334F">
              <w:rPr>
                <w:color w:val="000000"/>
                <w:sz w:val="22"/>
              </w:rPr>
              <w:t>hệ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thống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quản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lý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tiên</w:t>
            </w:r>
            <w:proofErr w:type="spellEnd"/>
            <w:r w:rsidRPr="002B334F">
              <w:rPr>
                <w:color w:val="000000"/>
                <w:sz w:val="22"/>
              </w:rPr>
              <w:t xml:space="preserve"> </w:t>
            </w:r>
            <w:proofErr w:type="spellStart"/>
            <w:r w:rsidRPr="002B334F">
              <w:rPr>
                <w:color w:val="000000"/>
                <w:sz w:val="22"/>
              </w:rPr>
              <w:t>tiến</w:t>
            </w:r>
            <w:proofErr w:type="spellEnd"/>
            <w:r w:rsidRPr="002B334F">
              <w:rPr>
                <w:color w:val="000000"/>
                <w:sz w:val="22"/>
              </w:rPr>
              <w:t>: ISO 9001, ISO 14000, ISO 17025</w:t>
            </w:r>
            <w:proofErr w:type="gramStart"/>
            <w:r w:rsidRPr="002B334F">
              <w:rPr>
                <w:color w:val="000000"/>
                <w:sz w:val="22"/>
              </w:rPr>
              <w:t>,…</w:t>
            </w:r>
            <w:proofErr w:type="gramEnd"/>
          </w:p>
        </w:tc>
        <w:tc>
          <w:tcPr>
            <w:tcW w:w="4678" w:type="dxa"/>
            <w:vAlign w:val="center"/>
          </w:tcPr>
          <w:p w:rsidR="00521B72" w:rsidRPr="002B334F" w:rsidRDefault="002B334F" w:rsidP="002B334F">
            <w:pPr>
              <w:suppressAutoHyphens/>
              <w:spacing w:before="60" w:after="60"/>
              <w:rPr>
                <w:sz w:val="22"/>
                <w:lang w:eastAsia="ar-SA"/>
              </w:rPr>
            </w:pPr>
            <w:proofErr w:type="spellStart"/>
            <w:r w:rsidRPr="002B334F">
              <w:rPr>
                <w:sz w:val="22"/>
                <w:lang w:eastAsia="ar-SA"/>
              </w:rPr>
              <w:t>Xem</w:t>
            </w:r>
            <w:proofErr w:type="spellEnd"/>
            <w:r w:rsidRPr="002B334F">
              <w:rPr>
                <w:sz w:val="22"/>
                <w:lang w:eastAsia="ar-SA"/>
              </w:rPr>
              <w:t xml:space="preserve"> </w:t>
            </w:r>
            <w:proofErr w:type="spellStart"/>
            <w:r w:rsidRPr="002B334F">
              <w:rPr>
                <w:sz w:val="22"/>
                <w:lang w:eastAsia="ar-SA"/>
              </w:rPr>
              <w:t>lịch</w:t>
            </w:r>
            <w:proofErr w:type="spellEnd"/>
            <w:r w:rsidRPr="002B334F">
              <w:rPr>
                <w:sz w:val="22"/>
                <w:lang w:eastAsia="ar-SA"/>
              </w:rPr>
              <w:t xml:space="preserve"> </w:t>
            </w:r>
            <w:proofErr w:type="spellStart"/>
            <w:r w:rsidRPr="002B334F">
              <w:rPr>
                <w:sz w:val="22"/>
                <w:lang w:eastAsia="ar-SA"/>
              </w:rPr>
              <w:t>đ</w:t>
            </w:r>
            <w:r>
              <w:rPr>
                <w:sz w:val="22"/>
                <w:lang w:eastAsia="ar-SA"/>
              </w:rPr>
              <w:t>à</w:t>
            </w:r>
            <w:r w:rsidRPr="002B334F">
              <w:rPr>
                <w:sz w:val="22"/>
                <w:lang w:eastAsia="ar-SA"/>
              </w:rPr>
              <w:t>o</w:t>
            </w:r>
            <w:proofErr w:type="spellEnd"/>
            <w:r w:rsidRPr="002B334F">
              <w:rPr>
                <w:sz w:val="22"/>
                <w:lang w:eastAsia="ar-SA"/>
              </w:rPr>
              <w:t xml:space="preserve"> </w:t>
            </w:r>
            <w:proofErr w:type="spellStart"/>
            <w:r w:rsidRPr="002B334F">
              <w:rPr>
                <w:sz w:val="22"/>
                <w:lang w:eastAsia="ar-SA"/>
              </w:rPr>
              <w:t>tạo</w:t>
            </w:r>
            <w:proofErr w:type="spellEnd"/>
            <w:r w:rsidRPr="002B334F">
              <w:rPr>
                <w:sz w:val="22"/>
                <w:lang w:eastAsia="ar-SA"/>
              </w:rPr>
              <w:t xml:space="preserve"> </w:t>
            </w:r>
            <w:proofErr w:type="spellStart"/>
            <w:r w:rsidRPr="002B334F">
              <w:rPr>
                <w:sz w:val="22"/>
                <w:lang w:eastAsia="ar-SA"/>
              </w:rPr>
              <w:t>trên</w:t>
            </w:r>
            <w:proofErr w:type="spellEnd"/>
            <w:r w:rsidRPr="002B334F">
              <w:rPr>
                <w:sz w:val="22"/>
                <w:lang w:eastAsia="ar-SA"/>
              </w:rPr>
              <w:t xml:space="preserve"> </w:t>
            </w:r>
            <w:proofErr w:type="spellStart"/>
            <w:r w:rsidRPr="002B334F">
              <w:rPr>
                <w:sz w:val="22"/>
                <w:lang w:eastAsia="ar-SA"/>
              </w:rPr>
              <w:t>trang</w:t>
            </w:r>
            <w:proofErr w:type="spellEnd"/>
            <w:r w:rsidRPr="002B334F">
              <w:rPr>
                <w:sz w:val="22"/>
                <w:lang w:eastAsia="ar-SA"/>
              </w:rPr>
              <w:t xml:space="preserve"> web chicuctdc.gov.vn</w:t>
            </w:r>
          </w:p>
        </w:tc>
      </w:tr>
      <w:tr w:rsidR="003553A9" w:rsidTr="004B2DD5">
        <w:trPr>
          <w:trHeight w:val="3814"/>
        </w:trPr>
        <w:tc>
          <w:tcPr>
            <w:tcW w:w="746" w:type="dxa"/>
            <w:vAlign w:val="center"/>
          </w:tcPr>
          <w:p w:rsidR="003553A9" w:rsidRPr="002B334F" w:rsidRDefault="00915F98" w:rsidP="004C5F1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090" w:type="dxa"/>
            <w:vAlign w:val="center"/>
          </w:tcPr>
          <w:p w:rsidR="003553A9" w:rsidRPr="004B2DD5" w:rsidRDefault="003553A9" w:rsidP="002F38D8">
            <w:pPr>
              <w:rPr>
                <w:sz w:val="22"/>
              </w:rPr>
            </w:pPr>
            <w:proofErr w:type="spellStart"/>
            <w:r w:rsidRPr="004B2DD5">
              <w:rPr>
                <w:sz w:val="22"/>
              </w:rPr>
              <w:t>Đào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tạo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Kiến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thức</w:t>
            </w:r>
            <w:proofErr w:type="spellEnd"/>
            <w:r w:rsidRPr="004B2DD5">
              <w:rPr>
                <w:sz w:val="22"/>
              </w:rPr>
              <w:t xml:space="preserve">, </w:t>
            </w:r>
            <w:proofErr w:type="spellStart"/>
            <w:r w:rsidRPr="004B2DD5">
              <w:rPr>
                <w:sz w:val="22"/>
              </w:rPr>
              <w:t>phương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pháp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tổ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chức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hoạt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động</w:t>
            </w:r>
            <w:proofErr w:type="spellEnd"/>
            <w:r w:rsidRPr="004B2DD5">
              <w:rPr>
                <w:sz w:val="22"/>
              </w:rPr>
              <w:t xml:space="preserve"> về </w:t>
            </w:r>
            <w:proofErr w:type="spellStart"/>
            <w:r w:rsidRPr="004B2DD5">
              <w:rPr>
                <w:sz w:val="22"/>
              </w:rPr>
              <w:t>đổi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mới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sáng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tạo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doanh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nghiệp</w:t>
            </w:r>
            <w:proofErr w:type="spellEnd"/>
            <w:r w:rsidRPr="004B2DD5">
              <w:rPr>
                <w:sz w:val="22"/>
              </w:rPr>
              <w:t xml:space="preserve"> (5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>/</w:t>
            </w:r>
            <w:proofErr w:type="spellStart"/>
            <w:r w:rsidRPr="004B2DD5">
              <w:rPr>
                <w:sz w:val="22"/>
              </w:rPr>
              <w:t>lớp</w:t>
            </w:r>
            <w:proofErr w:type="spellEnd"/>
            <w:r w:rsidRPr="004B2DD5">
              <w:rPr>
                <w:sz w:val="22"/>
              </w:rPr>
              <w:t>)</w:t>
            </w:r>
          </w:p>
        </w:tc>
        <w:tc>
          <w:tcPr>
            <w:tcW w:w="3118" w:type="dxa"/>
            <w:vAlign w:val="center"/>
          </w:tcPr>
          <w:p w:rsidR="003553A9" w:rsidRPr="004B2DD5" w:rsidRDefault="003553A9" w:rsidP="002F38D8">
            <w:pPr>
              <w:spacing w:before="60" w:after="60"/>
              <w:rPr>
                <w:sz w:val="22"/>
              </w:rPr>
            </w:pPr>
            <w:r w:rsidRPr="004B2DD5">
              <w:rPr>
                <w:sz w:val="22"/>
              </w:rPr>
              <w:t xml:space="preserve">- </w:t>
            </w:r>
            <w:proofErr w:type="spellStart"/>
            <w:r w:rsidRPr="004B2DD5">
              <w:rPr>
                <w:sz w:val="22"/>
              </w:rPr>
              <w:t>Ưu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tiên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Thành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viên</w:t>
            </w:r>
            <w:proofErr w:type="spellEnd"/>
            <w:r w:rsidRPr="004B2DD5">
              <w:rPr>
                <w:sz w:val="22"/>
              </w:rPr>
              <w:t xml:space="preserve"> Ban </w:t>
            </w:r>
            <w:proofErr w:type="spellStart"/>
            <w:r w:rsidRPr="004B2DD5">
              <w:rPr>
                <w:sz w:val="22"/>
              </w:rPr>
              <w:t>lãnh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đạo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của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doanh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nghiệp</w:t>
            </w:r>
            <w:proofErr w:type="spellEnd"/>
            <w:r w:rsidRPr="004B2DD5">
              <w:rPr>
                <w:sz w:val="22"/>
              </w:rPr>
              <w:t>.</w:t>
            </w:r>
          </w:p>
          <w:p w:rsidR="003553A9" w:rsidRPr="004B2DD5" w:rsidRDefault="003553A9" w:rsidP="002F38D8">
            <w:pPr>
              <w:pStyle w:val="ListParagraph"/>
              <w:tabs>
                <w:tab w:val="left" w:pos="159"/>
              </w:tabs>
              <w:spacing w:before="60" w:after="60"/>
              <w:ind w:left="0"/>
              <w:contextualSpacing w:val="0"/>
              <w:rPr>
                <w:sz w:val="22"/>
                <w:lang w:eastAsia="ja-JP"/>
              </w:rPr>
            </w:pPr>
            <w:r w:rsidRPr="004B2DD5">
              <w:rPr>
                <w:sz w:val="22"/>
              </w:rPr>
              <w:t xml:space="preserve">- </w:t>
            </w:r>
            <w:proofErr w:type="spellStart"/>
            <w:r w:rsidRPr="004B2DD5">
              <w:rPr>
                <w:sz w:val="22"/>
              </w:rPr>
              <w:t>Ưu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tiên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Tô</w:t>
            </w:r>
            <w:proofErr w:type="spellEnd"/>
            <w:r w:rsidRPr="004B2DD5">
              <w:rPr>
                <w:sz w:val="22"/>
              </w:rPr>
              <w:t xml:space="preserve">̉ </w:t>
            </w:r>
            <w:proofErr w:type="spellStart"/>
            <w:r w:rsidRPr="004B2DD5">
              <w:rPr>
                <w:sz w:val="22"/>
              </w:rPr>
              <w:t>trưởng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sản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xuất</w:t>
            </w:r>
            <w:proofErr w:type="spellEnd"/>
            <w:r w:rsidRPr="004B2DD5">
              <w:rPr>
                <w:sz w:val="22"/>
              </w:rPr>
              <w:t xml:space="preserve">, </w:t>
            </w:r>
            <w:proofErr w:type="spellStart"/>
            <w:r w:rsidRPr="004B2DD5">
              <w:rPr>
                <w:sz w:val="22"/>
              </w:rPr>
              <w:t>Đốc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công</w:t>
            </w:r>
            <w:proofErr w:type="spellEnd"/>
            <w:r w:rsidRPr="004B2DD5">
              <w:rPr>
                <w:sz w:val="22"/>
              </w:rPr>
              <w:t xml:space="preserve">, </w:t>
            </w:r>
            <w:proofErr w:type="spellStart"/>
            <w:r w:rsidRPr="004B2DD5">
              <w:rPr>
                <w:sz w:val="22"/>
              </w:rPr>
              <w:t>Quản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đốc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phân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xưởng</w:t>
            </w:r>
            <w:proofErr w:type="spellEnd"/>
            <w:r w:rsidRPr="004B2DD5">
              <w:rPr>
                <w:sz w:val="22"/>
              </w:rPr>
              <w:t xml:space="preserve">, </w:t>
            </w:r>
            <w:proofErr w:type="spellStart"/>
            <w:r w:rsidRPr="004B2DD5">
              <w:rPr>
                <w:sz w:val="22"/>
              </w:rPr>
              <w:t>Giám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đốc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sản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xuất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tại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doanh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nghiệp</w:t>
            </w:r>
            <w:proofErr w:type="spellEnd"/>
            <w:r w:rsidRPr="004B2DD5">
              <w:rPr>
                <w:sz w:val="22"/>
              </w:rPr>
              <w:t>/ QA/QC.</w:t>
            </w:r>
          </w:p>
        </w:tc>
        <w:tc>
          <w:tcPr>
            <w:tcW w:w="5103" w:type="dxa"/>
            <w:vAlign w:val="center"/>
          </w:tcPr>
          <w:p w:rsidR="003553A9" w:rsidRPr="004B2DD5" w:rsidRDefault="003553A9" w:rsidP="002F38D8">
            <w:pPr>
              <w:pStyle w:val="ListParagraph"/>
              <w:numPr>
                <w:ilvl w:val="0"/>
                <w:numId w:val="1"/>
              </w:numPr>
              <w:tabs>
                <w:tab w:val="left" w:pos="159"/>
              </w:tabs>
              <w:spacing w:before="60" w:after="60"/>
              <w:ind w:left="0" w:firstLine="0"/>
              <w:contextualSpacing w:val="0"/>
              <w:rPr>
                <w:b/>
                <w:sz w:val="22"/>
              </w:rPr>
            </w:pPr>
            <w:proofErr w:type="spellStart"/>
            <w:r w:rsidRPr="004B2DD5">
              <w:rPr>
                <w:sz w:val="22"/>
                <w:lang w:eastAsia="ja-JP"/>
              </w:rPr>
              <w:t>Tổng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quan</w:t>
            </w:r>
            <w:proofErr w:type="spellEnd"/>
            <w:r w:rsidRPr="004B2DD5">
              <w:rPr>
                <w:sz w:val="22"/>
                <w:lang w:eastAsia="ja-JP"/>
              </w:rPr>
              <w:t xml:space="preserve"> về </w:t>
            </w:r>
            <w:proofErr w:type="spellStart"/>
            <w:r w:rsidRPr="004B2DD5">
              <w:rPr>
                <w:sz w:val="22"/>
                <w:lang w:eastAsia="ja-JP"/>
              </w:rPr>
              <w:t>đổi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mới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sáng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và</w:t>
            </w:r>
            <w:proofErr w:type="spellEnd"/>
            <w:r w:rsidRPr="004B2DD5">
              <w:rPr>
                <w:sz w:val="22"/>
                <w:lang w:eastAsia="ja-JP"/>
              </w:rPr>
              <w:t xml:space="preserve"> các </w:t>
            </w:r>
            <w:proofErr w:type="spellStart"/>
            <w:r w:rsidRPr="004B2DD5">
              <w:rPr>
                <w:sz w:val="22"/>
                <w:lang w:eastAsia="ja-JP"/>
              </w:rPr>
              <w:t>kiến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thức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liên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quan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  <w:p w:rsidR="003553A9" w:rsidRPr="004B2DD5" w:rsidRDefault="003553A9" w:rsidP="002F38D8">
            <w:pPr>
              <w:pStyle w:val="ListParagraph"/>
              <w:numPr>
                <w:ilvl w:val="0"/>
                <w:numId w:val="1"/>
              </w:numPr>
              <w:tabs>
                <w:tab w:val="left" w:pos="159"/>
              </w:tabs>
              <w:spacing w:before="60" w:after="60"/>
              <w:ind w:left="0" w:firstLine="0"/>
              <w:contextualSpacing w:val="0"/>
              <w:rPr>
                <w:b/>
                <w:sz w:val="22"/>
              </w:rPr>
            </w:pPr>
            <w:proofErr w:type="spellStart"/>
            <w:r w:rsidRPr="004B2DD5">
              <w:rPr>
                <w:sz w:val="22"/>
                <w:lang w:eastAsia="ja-JP"/>
              </w:rPr>
              <w:t>Cách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thức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xây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dựng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mô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hình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đổi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mới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sáng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doanh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nghiệp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  <w:p w:rsidR="003553A9" w:rsidRPr="004B2DD5" w:rsidRDefault="003553A9" w:rsidP="002F38D8">
            <w:pPr>
              <w:pStyle w:val="ListParagraph"/>
              <w:numPr>
                <w:ilvl w:val="0"/>
                <w:numId w:val="1"/>
              </w:numPr>
              <w:tabs>
                <w:tab w:val="left" w:pos="159"/>
              </w:tabs>
              <w:spacing w:before="60" w:after="60"/>
              <w:ind w:left="0" w:firstLine="0"/>
              <w:contextualSpacing w:val="0"/>
              <w:rPr>
                <w:b/>
                <w:sz w:val="22"/>
              </w:rPr>
            </w:pPr>
            <w:proofErr w:type="spellStart"/>
            <w:r w:rsidRPr="004B2DD5">
              <w:rPr>
                <w:sz w:val="22"/>
                <w:lang w:eastAsia="ja-JP"/>
              </w:rPr>
              <w:t>Thực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hành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lớp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cách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thức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xây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dựng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mô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hình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đổi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mới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sáng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donah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nghiệp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  <w:p w:rsidR="003553A9" w:rsidRPr="004B2DD5" w:rsidRDefault="003553A9" w:rsidP="002F38D8">
            <w:pPr>
              <w:pStyle w:val="ListParagraph"/>
              <w:numPr>
                <w:ilvl w:val="0"/>
                <w:numId w:val="1"/>
              </w:numPr>
              <w:tabs>
                <w:tab w:val="left" w:pos="159"/>
              </w:tabs>
              <w:spacing w:before="60" w:after="60"/>
              <w:ind w:left="0" w:firstLine="0"/>
              <w:contextualSpacing w:val="0"/>
              <w:rPr>
                <w:b/>
                <w:sz w:val="22"/>
              </w:rPr>
            </w:pPr>
            <w:proofErr w:type="spellStart"/>
            <w:r w:rsidRPr="004B2DD5">
              <w:rPr>
                <w:sz w:val="22"/>
                <w:lang w:eastAsia="ja-JP"/>
              </w:rPr>
              <w:t>Tổ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chức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thực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hiện</w:t>
            </w:r>
            <w:proofErr w:type="spellEnd"/>
            <w:r w:rsidRPr="004B2DD5">
              <w:rPr>
                <w:sz w:val="22"/>
                <w:lang w:eastAsia="ja-JP"/>
              </w:rPr>
              <w:t xml:space="preserve">, </w:t>
            </w:r>
            <w:proofErr w:type="spellStart"/>
            <w:r w:rsidRPr="004B2DD5">
              <w:rPr>
                <w:sz w:val="22"/>
                <w:lang w:eastAsia="ja-JP"/>
              </w:rPr>
              <w:t>quản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lý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quá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trình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đổi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mới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sáng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doanh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bookmarkStart w:id="0" w:name="_GoBack"/>
            <w:bookmarkEnd w:id="0"/>
            <w:proofErr w:type="spellStart"/>
            <w:r w:rsidRPr="004B2DD5">
              <w:rPr>
                <w:sz w:val="22"/>
                <w:lang w:eastAsia="ja-JP"/>
              </w:rPr>
              <w:t>nghiệp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  <w:p w:rsidR="003553A9" w:rsidRPr="004B2DD5" w:rsidRDefault="003553A9" w:rsidP="002F38D8">
            <w:pPr>
              <w:pStyle w:val="ListParagraph"/>
              <w:numPr>
                <w:ilvl w:val="0"/>
                <w:numId w:val="1"/>
              </w:numPr>
              <w:tabs>
                <w:tab w:val="left" w:pos="159"/>
              </w:tabs>
              <w:spacing w:before="60" w:after="60"/>
              <w:ind w:left="0" w:firstLine="0"/>
              <w:contextualSpacing w:val="0"/>
              <w:rPr>
                <w:b/>
                <w:sz w:val="22"/>
              </w:rPr>
            </w:pPr>
            <w:proofErr w:type="spellStart"/>
            <w:r w:rsidRPr="004B2DD5">
              <w:rPr>
                <w:sz w:val="22"/>
                <w:lang w:eastAsia="ja-JP"/>
              </w:rPr>
              <w:t>Thực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hành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lớp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tổ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chức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thực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hiện</w:t>
            </w:r>
            <w:proofErr w:type="spellEnd"/>
            <w:r w:rsidRPr="004B2DD5">
              <w:rPr>
                <w:sz w:val="22"/>
                <w:lang w:eastAsia="ja-JP"/>
              </w:rPr>
              <w:t xml:space="preserve">, </w:t>
            </w:r>
            <w:proofErr w:type="spellStart"/>
            <w:r w:rsidRPr="004B2DD5">
              <w:rPr>
                <w:sz w:val="22"/>
                <w:lang w:eastAsia="ja-JP"/>
              </w:rPr>
              <w:t>quản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lý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quá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trình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đổi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mới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sáng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doanh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nghiệp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  <w:p w:rsidR="003553A9" w:rsidRPr="004B2DD5" w:rsidRDefault="003553A9" w:rsidP="002F38D8">
            <w:pPr>
              <w:pStyle w:val="ListParagraph"/>
              <w:numPr>
                <w:ilvl w:val="0"/>
                <w:numId w:val="1"/>
              </w:numPr>
              <w:tabs>
                <w:tab w:val="left" w:pos="159"/>
              </w:tabs>
              <w:spacing w:before="60" w:after="60"/>
              <w:ind w:left="0" w:firstLine="0"/>
              <w:contextualSpacing w:val="0"/>
              <w:rPr>
                <w:b/>
                <w:sz w:val="22"/>
              </w:rPr>
            </w:pPr>
            <w:proofErr w:type="spellStart"/>
            <w:r w:rsidRPr="004B2DD5">
              <w:rPr>
                <w:sz w:val="22"/>
                <w:lang w:eastAsia="ja-JP"/>
              </w:rPr>
              <w:t>Thực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hành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proofErr w:type="gramStart"/>
            <w:r w:rsidRPr="004B2DD5">
              <w:rPr>
                <w:sz w:val="22"/>
                <w:lang w:eastAsia="ja-JP"/>
              </w:rPr>
              <w:t>theo</w:t>
            </w:r>
            <w:proofErr w:type="spellEnd"/>
            <w:proofErr w:type="gram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nhóm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một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số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doanh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nghiệp</w:t>
            </w:r>
            <w:proofErr w:type="spellEnd"/>
            <w:r w:rsidRPr="004B2DD5">
              <w:rPr>
                <w:sz w:val="22"/>
                <w:lang w:eastAsia="ja-JP"/>
              </w:rPr>
              <w:t xml:space="preserve"> các </w:t>
            </w:r>
            <w:proofErr w:type="spellStart"/>
            <w:r w:rsidRPr="004B2DD5">
              <w:rPr>
                <w:sz w:val="22"/>
                <w:lang w:eastAsia="ja-JP"/>
              </w:rPr>
              <w:t>nội</w:t>
            </w:r>
            <w:proofErr w:type="spellEnd"/>
            <w:r w:rsidRPr="004B2DD5">
              <w:rPr>
                <w:sz w:val="22"/>
                <w:lang w:eastAsia="ja-JP"/>
              </w:rPr>
              <w:t xml:space="preserve"> dung </w:t>
            </w:r>
            <w:proofErr w:type="spellStart"/>
            <w:r w:rsidRPr="004B2DD5">
              <w:rPr>
                <w:sz w:val="22"/>
                <w:lang w:eastAsia="ja-JP"/>
              </w:rPr>
              <w:t>đã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được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đào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tạo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</w:tc>
        <w:tc>
          <w:tcPr>
            <w:tcW w:w="4678" w:type="dxa"/>
            <w:vAlign w:val="center"/>
          </w:tcPr>
          <w:p w:rsidR="003553A9" w:rsidRPr="004B2DD5" w:rsidRDefault="003553A9" w:rsidP="002F38D8">
            <w:pPr>
              <w:pStyle w:val="ListParagraph"/>
              <w:tabs>
                <w:tab w:val="left" w:pos="159"/>
              </w:tabs>
              <w:spacing w:before="60" w:after="60"/>
              <w:ind w:left="0"/>
              <w:contextualSpacing w:val="0"/>
              <w:rPr>
                <w:sz w:val="22"/>
              </w:rPr>
            </w:pPr>
            <w:r w:rsidRPr="004B2DD5">
              <w:rPr>
                <w:sz w:val="22"/>
                <w:lang w:eastAsia="ar-SA"/>
              </w:rPr>
              <w:t xml:space="preserve">- </w:t>
            </w:r>
            <w:proofErr w:type="spellStart"/>
            <w:r w:rsidRPr="004B2DD5">
              <w:rPr>
                <w:b/>
                <w:sz w:val="22"/>
              </w:rPr>
              <w:t>Lớp</w:t>
            </w:r>
            <w:proofErr w:type="spellEnd"/>
            <w:r w:rsidRPr="004B2DD5">
              <w:rPr>
                <w:b/>
                <w:sz w:val="22"/>
              </w:rPr>
              <w:t xml:space="preserve"> 1</w:t>
            </w:r>
            <w:r w:rsidRPr="004B2DD5">
              <w:rPr>
                <w:sz w:val="22"/>
              </w:rPr>
              <w:t xml:space="preserve">: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 xml:space="preserve"> 20, 22, 27, 29, 30/ 9/ 2016.</w:t>
            </w:r>
          </w:p>
          <w:p w:rsidR="003553A9" w:rsidRPr="004B2DD5" w:rsidRDefault="003553A9" w:rsidP="002F38D8">
            <w:pPr>
              <w:pStyle w:val="ListParagraph"/>
              <w:numPr>
                <w:ilvl w:val="0"/>
                <w:numId w:val="1"/>
              </w:numPr>
              <w:tabs>
                <w:tab w:val="left" w:pos="176"/>
              </w:tabs>
              <w:spacing w:before="60" w:after="60"/>
              <w:ind w:left="0" w:firstLine="0"/>
              <w:contextualSpacing w:val="0"/>
              <w:rPr>
                <w:sz w:val="22"/>
              </w:rPr>
            </w:pPr>
            <w:proofErr w:type="spellStart"/>
            <w:r w:rsidRPr="004B2DD5">
              <w:rPr>
                <w:b/>
                <w:sz w:val="22"/>
              </w:rPr>
              <w:t>Lớp</w:t>
            </w:r>
            <w:proofErr w:type="spellEnd"/>
            <w:r w:rsidRPr="004B2DD5">
              <w:rPr>
                <w:b/>
                <w:sz w:val="22"/>
              </w:rPr>
              <w:t xml:space="preserve"> 2</w:t>
            </w:r>
            <w:r w:rsidRPr="004B2DD5">
              <w:rPr>
                <w:sz w:val="22"/>
              </w:rPr>
              <w:t xml:space="preserve">: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 xml:space="preserve"> 3, 4, 5, 6, 7/ 10/ 2016.</w:t>
            </w:r>
          </w:p>
          <w:p w:rsidR="003553A9" w:rsidRPr="004B2DD5" w:rsidRDefault="003553A9" w:rsidP="002F38D8">
            <w:pPr>
              <w:pStyle w:val="ListParagraph"/>
              <w:numPr>
                <w:ilvl w:val="0"/>
                <w:numId w:val="1"/>
              </w:numPr>
              <w:tabs>
                <w:tab w:val="left" w:pos="171"/>
              </w:tabs>
              <w:spacing w:before="60" w:after="60"/>
              <w:ind w:left="0" w:firstLine="0"/>
              <w:contextualSpacing w:val="0"/>
              <w:rPr>
                <w:sz w:val="22"/>
              </w:rPr>
            </w:pPr>
            <w:proofErr w:type="spellStart"/>
            <w:r w:rsidRPr="004B2DD5">
              <w:rPr>
                <w:b/>
                <w:sz w:val="22"/>
              </w:rPr>
              <w:t>Lớp</w:t>
            </w:r>
            <w:proofErr w:type="spellEnd"/>
            <w:r w:rsidRPr="004B2DD5">
              <w:rPr>
                <w:b/>
                <w:sz w:val="22"/>
              </w:rPr>
              <w:t xml:space="preserve"> 3</w:t>
            </w:r>
            <w:r w:rsidRPr="004B2DD5">
              <w:rPr>
                <w:sz w:val="22"/>
              </w:rPr>
              <w:t xml:space="preserve">: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 xml:space="preserve"> 10, 11, 12, 13, 14/ 10/ 2016.</w:t>
            </w:r>
          </w:p>
          <w:p w:rsidR="003553A9" w:rsidRPr="004B2DD5" w:rsidRDefault="003553A9" w:rsidP="002F38D8">
            <w:pPr>
              <w:pStyle w:val="ListParagraph"/>
              <w:numPr>
                <w:ilvl w:val="0"/>
                <w:numId w:val="1"/>
              </w:numPr>
              <w:tabs>
                <w:tab w:val="left" w:pos="146"/>
              </w:tabs>
              <w:spacing w:before="60" w:after="60"/>
              <w:ind w:left="0" w:firstLine="0"/>
              <w:contextualSpacing w:val="0"/>
              <w:rPr>
                <w:sz w:val="22"/>
              </w:rPr>
            </w:pPr>
            <w:proofErr w:type="spellStart"/>
            <w:r w:rsidRPr="004B2DD5">
              <w:rPr>
                <w:b/>
                <w:sz w:val="22"/>
              </w:rPr>
              <w:t>Lớp</w:t>
            </w:r>
            <w:proofErr w:type="spellEnd"/>
            <w:r w:rsidRPr="004B2DD5">
              <w:rPr>
                <w:b/>
                <w:sz w:val="22"/>
              </w:rPr>
              <w:t xml:space="preserve"> 4</w:t>
            </w:r>
            <w:r w:rsidRPr="004B2DD5">
              <w:rPr>
                <w:sz w:val="22"/>
              </w:rPr>
              <w:t xml:space="preserve">: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 xml:space="preserve"> 28, 29, 30/ 11/ 2016 </w:t>
            </w:r>
            <w:proofErr w:type="spellStart"/>
            <w:r w:rsidRPr="004B2DD5">
              <w:rPr>
                <w:sz w:val="22"/>
              </w:rPr>
              <w:t>và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 xml:space="preserve"> 1, 2/ 12/ 2016.</w:t>
            </w:r>
          </w:p>
          <w:p w:rsidR="003553A9" w:rsidRPr="004B2DD5" w:rsidRDefault="003553A9" w:rsidP="002F38D8">
            <w:pPr>
              <w:pStyle w:val="ListParagraph"/>
              <w:numPr>
                <w:ilvl w:val="0"/>
                <w:numId w:val="1"/>
              </w:numPr>
              <w:tabs>
                <w:tab w:val="left" w:pos="159"/>
              </w:tabs>
              <w:spacing w:before="60" w:after="60"/>
              <w:ind w:left="176" w:hanging="176"/>
              <w:contextualSpacing w:val="0"/>
              <w:rPr>
                <w:sz w:val="22"/>
              </w:rPr>
            </w:pPr>
            <w:proofErr w:type="spellStart"/>
            <w:r w:rsidRPr="004B2DD5">
              <w:rPr>
                <w:b/>
                <w:sz w:val="22"/>
              </w:rPr>
              <w:t>Lớp</w:t>
            </w:r>
            <w:proofErr w:type="spellEnd"/>
            <w:r w:rsidRPr="004B2DD5">
              <w:rPr>
                <w:b/>
                <w:sz w:val="22"/>
              </w:rPr>
              <w:t xml:space="preserve"> 5</w:t>
            </w:r>
            <w:r w:rsidRPr="004B2DD5">
              <w:rPr>
                <w:sz w:val="22"/>
              </w:rPr>
              <w:t xml:space="preserve">: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 xml:space="preserve"> 12, 13, 14, 15, 16/ 12/ 2016.</w:t>
            </w:r>
          </w:p>
          <w:p w:rsidR="003553A9" w:rsidRPr="004B2DD5" w:rsidRDefault="003553A9" w:rsidP="002F38D8">
            <w:pPr>
              <w:pStyle w:val="ListParagraph"/>
              <w:numPr>
                <w:ilvl w:val="0"/>
                <w:numId w:val="1"/>
              </w:numPr>
              <w:tabs>
                <w:tab w:val="left" w:pos="159"/>
              </w:tabs>
              <w:spacing w:before="60" w:after="60"/>
              <w:ind w:left="0" w:firstLine="0"/>
              <w:contextualSpacing w:val="0"/>
              <w:rPr>
                <w:sz w:val="22"/>
              </w:rPr>
            </w:pPr>
            <w:proofErr w:type="spellStart"/>
            <w:r w:rsidRPr="004B2DD5">
              <w:rPr>
                <w:b/>
                <w:sz w:val="22"/>
              </w:rPr>
              <w:t>Lớp</w:t>
            </w:r>
            <w:proofErr w:type="spellEnd"/>
            <w:r w:rsidRPr="004B2DD5">
              <w:rPr>
                <w:b/>
                <w:sz w:val="22"/>
              </w:rPr>
              <w:t xml:space="preserve"> 6</w:t>
            </w:r>
            <w:r w:rsidRPr="004B2DD5">
              <w:rPr>
                <w:sz w:val="22"/>
              </w:rPr>
              <w:t xml:space="preserve">: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 xml:space="preserve"> 19, 20, 21, 22, 23/ 12/ 2016.</w:t>
            </w:r>
          </w:p>
        </w:tc>
      </w:tr>
      <w:tr w:rsidR="003553A9" w:rsidTr="00915F98">
        <w:trPr>
          <w:trHeight w:val="4605"/>
        </w:trPr>
        <w:tc>
          <w:tcPr>
            <w:tcW w:w="746" w:type="dxa"/>
            <w:vAlign w:val="center"/>
          </w:tcPr>
          <w:p w:rsidR="003553A9" w:rsidRPr="002B334F" w:rsidRDefault="00915F98" w:rsidP="004C5F13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3</w:t>
            </w:r>
          </w:p>
        </w:tc>
        <w:tc>
          <w:tcPr>
            <w:tcW w:w="2090" w:type="dxa"/>
            <w:vAlign w:val="center"/>
          </w:tcPr>
          <w:p w:rsidR="003553A9" w:rsidRPr="004B2DD5" w:rsidRDefault="003553A9" w:rsidP="002F38D8">
            <w:pPr>
              <w:spacing w:before="120" w:after="120"/>
              <w:rPr>
                <w:sz w:val="22"/>
                <w:lang w:val="nl-NL"/>
              </w:rPr>
            </w:pPr>
            <w:proofErr w:type="spellStart"/>
            <w:r w:rsidRPr="004B2DD5">
              <w:rPr>
                <w:sz w:val="22"/>
              </w:rPr>
              <w:t>Đào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tạo</w:t>
            </w:r>
            <w:proofErr w:type="spellEnd"/>
            <w:r w:rsidRPr="004B2DD5">
              <w:rPr>
                <w:sz w:val="22"/>
              </w:rPr>
              <w:t xml:space="preserve"> </w:t>
            </w:r>
            <w:r w:rsidRPr="004B2DD5">
              <w:rPr>
                <w:sz w:val="22"/>
                <w:lang w:val="nl-NL"/>
              </w:rPr>
              <w:t>Cán bộ năng suất cho doanh nghiệp (Chương trình cơ bản) (7 ngày/lớp)</w:t>
            </w:r>
          </w:p>
        </w:tc>
        <w:tc>
          <w:tcPr>
            <w:tcW w:w="3118" w:type="dxa"/>
            <w:vAlign w:val="center"/>
          </w:tcPr>
          <w:p w:rsidR="003553A9" w:rsidRPr="004B2DD5" w:rsidRDefault="003553A9" w:rsidP="002F38D8">
            <w:pPr>
              <w:pStyle w:val="Nidung"/>
              <w:tabs>
                <w:tab w:val="left" w:pos="175"/>
              </w:tabs>
              <w:spacing w:before="120" w:after="120"/>
              <w:ind w:firstLine="33"/>
              <w:jc w:val="both"/>
              <w:rPr>
                <w:rStyle w:val="PageNumber"/>
                <w:color w:val="auto"/>
                <w:sz w:val="22"/>
                <w:szCs w:val="22"/>
                <w:u w:color="0000FF"/>
              </w:rPr>
            </w:pPr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 xml:space="preserve">- </w:t>
            </w:r>
            <w:proofErr w:type="spellStart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>Ưu</w:t>
            </w:r>
            <w:proofErr w:type="spellEnd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>tiên</w:t>
            </w:r>
            <w:proofErr w:type="spellEnd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>Cán</w:t>
            </w:r>
            <w:proofErr w:type="spellEnd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>bộ</w:t>
            </w:r>
            <w:proofErr w:type="spellEnd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>quản</w:t>
            </w:r>
            <w:proofErr w:type="spellEnd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>lý</w:t>
            </w:r>
            <w:proofErr w:type="spellEnd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>năng</w:t>
            </w:r>
            <w:proofErr w:type="spellEnd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>suất</w:t>
            </w:r>
            <w:proofErr w:type="spellEnd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 xml:space="preserve">, </w:t>
            </w:r>
            <w:proofErr w:type="spellStart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>chất</w:t>
            </w:r>
            <w:proofErr w:type="spellEnd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>lượng</w:t>
            </w:r>
            <w:proofErr w:type="spellEnd"/>
            <w:r w:rsidRPr="004B2DD5">
              <w:rPr>
                <w:rStyle w:val="PageNumber"/>
                <w:color w:val="auto"/>
                <w:sz w:val="22"/>
                <w:szCs w:val="22"/>
                <w:u w:color="0000FF"/>
              </w:rPr>
              <w:t>.</w:t>
            </w:r>
          </w:p>
          <w:p w:rsidR="003553A9" w:rsidRPr="004B2DD5" w:rsidRDefault="003553A9" w:rsidP="002F38D8">
            <w:pPr>
              <w:spacing w:before="60" w:after="60"/>
              <w:rPr>
                <w:sz w:val="22"/>
              </w:rPr>
            </w:pPr>
            <w:r w:rsidRPr="004B2DD5">
              <w:rPr>
                <w:rStyle w:val="PageNumber"/>
                <w:sz w:val="22"/>
                <w:u w:color="0000FF"/>
                <w:lang w:val="it-IT"/>
              </w:rPr>
              <w:t>- Ưu tiên Giám đốc sản xuất, quản đốc phân xưởng, đốc công, tổ trưởng.</w:t>
            </w:r>
          </w:p>
        </w:tc>
        <w:tc>
          <w:tcPr>
            <w:tcW w:w="5103" w:type="dxa"/>
            <w:vAlign w:val="center"/>
          </w:tcPr>
          <w:p w:rsidR="003553A9" w:rsidRPr="004B2DD5" w:rsidRDefault="003553A9" w:rsidP="002F38D8">
            <w:pPr>
              <w:spacing w:before="120" w:after="120"/>
              <w:textAlignment w:val="center"/>
              <w:rPr>
                <w:rStyle w:val="PageNumber"/>
                <w:rFonts w:cs="Arial Unicode MS"/>
                <w:sz w:val="22"/>
                <w:u w:color="0000FF"/>
              </w:rPr>
            </w:pPr>
            <w:r w:rsidRPr="004B2DD5">
              <w:rPr>
                <w:rStyle w:val="PageNumber"/>
                <w:rFonts w:cs="Arial Unicode MS"/>
                <w:sz w:val="22"/>
                <w:u w:color="0000FF"/>
              </w:rPr>
              <w:t>- T</w:t>
            </w:r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ổng quan về năng suất v</w:t>
            </w:r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à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ch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ất lượng</w:t>
            </w:r>
            <w:r w:rsidRPr="004B2DD5">
              <w:rPr>
                <w:rStyle w:val="PageNumber"/>
                <w:rFonts w:cs="Arial Unicode MS"/>
                <w:sz w:val="22"/>
                <w:u w:color="0000FF"/>
              </w:rPr>
              <w:t>.</w:t>
            </w:r>
          </w:p>
          <w:p w:rsidR="003553A9" w:rsidRPr="004B2DD5" w:rsidRDefault="003553A9" w:rsidP="002F38D8">
            <w:pPr>
              <w:spacing w:before="120" w:after="120"/>
              <w:textAlignment w:val="center"/>
              <w:rPr>
                <w:rStyle w:val="PageNumber"/>
                <w:rFonts w:cs="Arial Unicode MS"/>
                <w:sz w:val="22"/>
                <w:u w:color="0000FF"/>
              </w:rPr>
            </w:pPr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-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Sáng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t</w:t>
            </w:r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ạo v</w:t>
            </w:r>
            <w:r w:rsidRPr="004B2DD5">
              <w:rPr>
                <w:rStyle w:val="PageNumber"/>
                <w:rFonts w:cs="Arial Unicode MS"/>
                <w:sz w:val="22"/>
                <w:u w:color="0000FF"/>
              </w:rPr>
              <w:t>à đ</w:t>
            </w:r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ổi mới trong quản trị sản xuất</w:t>
            </w:r>
            <w:r w:rsidRPr="004B2DD5">
              <w:rPr>
                <w:rStyle w:val="PageNumber"/>
                <w:rFonts w:cs="Arial Unicode MS"/>
                <w:sz w:val="22"/>
                <w:u w:color="0000FF"/>
              </w:rPr>
              <w:t>.</w:t>
            </w:r>
          </w:p>
          <w:p w:rsidR="003553A9" w:rsidRPr="004B2DD5" w:rsidRDefault="003553A9" w:rsidP="002F38D8">
            <w:pPr>
              <w:spacing w:before="120" w:after="120"/>
              <w:textAlignment w:val="center"/>
              <w:rPr>
                <w:rStyle w:val="PageNumber"/>
                <w:rFonts w:cs="Arial Unicode MS"/>
                <w:sz w:val="22"/>
                <w:u w:color="0000FF"/>
              </w:rPr>
            </w:pPr>
            <w:r w:rsidRPr="004B2DD5">
              <w:rPr>
                <w:rStyle w:val="PageNumber"/>
                <w:rFonts w:cs="Arial Unicode MS"/>
                <w:sz w:val="22"/>
                <w:u w:color="0000FF"/>
              </w:rPr>
              <w:t>- Các h</w:t>
            </w:r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ệ thống, m</w:t>
            </w:r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ô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hình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,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công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c</w:t>
            </w:r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ụ n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âng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cao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năng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su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ất, chất l</w:t>
            </w:r>
            <w:r w:rsidRPr="004B2DD5">
              <w:rPr>
                <w:rStyle w:val="PageNumber"/>
                <w:rFonts w:cs="Arial Unicode MS"/>
                <w:sz w:val="22"/>
                <w:u w:color="0000FF"/>
              </w:rPr>
              <w:t>ư</w:t>
            </w:r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ợng</w:t>
            </w:r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(Kaizen, 5 S, KPI, TQM, TPM,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xác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định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lãng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phí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,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ngừa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sai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lỗi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,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cân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bằng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chuyền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,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chuyển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đổi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sản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xuất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nhanh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…)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tùy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theo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đặc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thù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của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từng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ngành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.</w:t>
            </w:r>
          </w:p>
          <w:p w:rsidR="003553A9" w:rsidRPr="004B2DD5" w:rsidRDefault="003553A9" w:rsidP="002F38D8">
            <w:pPr>
              <w:spacing w:before="120" w:after="120"/>
              <w:textAlignment w:val="center"/>
              <w:rPr>
                <w:rStyle w:val="PageNumber"/>
                <w:rFonts w:cs="Arial Unicode MS"/>
                <w:sz w:val="22"/>
                <w:u w:color="0000FF"/>
              </w:rPr>
            </w:pPr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-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Phương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pháp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kh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ảo s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át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và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ch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 xml:space="preserve">ẩn </w:t>
            </w:r>
            <w:proofErr w:type="gramStart"/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đo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án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năng</w:t>
            </w:r>
            <w:proofErr w:type="spellEnd"/>
            <w:proofErr w:type="gram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su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ất cho doanh nghiệp</w:t>
            </w:r>
            <w:r w:rsidRPr="004B2DD5">
              <w:rPr>
                <w:rStyle w:val="PageNumber"/>
                <w:rFonts w:cs="Arial Unicode MS"/>
                <w:sz w:val="22"/>
                <w:u w:color="0000FF"/>
              </w:rPr>
              <w:t>.</w:t>
            </w:r>
          </w:p>
          <w:p w:rsidR="003553A9" w:rsidRPr="004B2DD5" w:rsidRDefault="003553A9" w:rsidP="002F38D8">
            <w:pPr>
              <w:spacing w:before="120" w:after="120"/>
              <w:textAlignment w:val="center"/>
              <w:rPr>
                <w:rFonts w:cs="Arial Unicode MS"/>
                <w:sz w:val="22"/>
                <w:u w:color="0000FF"/>
              </w:rPr>
            </w:pPr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-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Hư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ớng dẫn x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ây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d</w:t>
            </w:r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ựng</w:t>
            </w:r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và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thực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hành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 xml:space="preserve"> đ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ánh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giá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,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hư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 xml:space="preserve">ớng dẫn, thực hiện dự </w:t>
            </w:r>
            <w:proofErr w:type="spellStart"/>
            <w:proofErr w:type="gram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án</w:t>
            </w:r>
            <w:proofErr w:type="spellEnd"/>
            <w:proofErr w:type="gram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nâng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cao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NSCL trong 01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dây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chuy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  <w:lang w:val="vi-VN"/>
              </w:rPr>
              <w:t>ền sản xuất</w:t>
            </w:r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tại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doanh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nghiệp</w:t>
            </w:r>
            <w:proofErr w:type="spellEnd"/>
            <w:r w:rsidRPr="004B2DD5">
              <w:rPr>
                <w:rStyle w:val="PageNumber"/>
                <w:rFonts w:cs="Arial Unicode MS"/>
                <w:sz w:val="22"/>
                <w:u w:color="0000FF"/>
              </w:rPr>
              <w:t>.</w:t>
            </w:r>
          </w:p>
        </w:tc>
        <w:tc>
          <w:tcPr>
            <w:tcW w:w="4678" w:type="dxa"/>
            <w:vAlign w:val="center"/>
          </w:tcPr>
          <w:p w:rsidR="003553A9" w:rsidRPr="004B2DD5" w:rsidRDefault="003553A9" w:rsidP="002F38D8">
            <w:pPr>
              <w:suppressAutoHyphens/>
              <w:spacing w:before="120" w:after="120"/>
              <w:rPr>
                <w:sz w:val="22"/>
                <w:lang w:eastAsia="ar-SA"/>
              </w:rPr>
            </w:pPr>
            <w:r w:rsidRPr="004B2DD5">
              <w:rPr>
                <w:sz w:val="22"/>
                <w:lang w:eastAsia="ar-SA"/>
              </w:rPr>
              <w:t xml:space="preserve">- </w:t>
            </w:r>
            <w:proofErr w:type="spellStart"/>
            <w:r w:rsidRPr="004B2DD5">
              <w:rPr>
                <w:b/>
                <w:sz w:val="22"/>
                <w:lang w:eastAsia="ar-SA"/>
              </w:rPr>
              <w:t>Lớp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1 (</w:t>
            </w:r>
            <w:proofErr w:type="spellStart"/>
            <w:r w:rsidRPr="004B2DD5">
              <w:rPr>
                <w:b/>
                <w:sz w:val="22"/>
                <w:lang w:eastAsia="ar-SA"/>
              </w:rPr>
              <w:t>đại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B2DD5">
              <w:rPr>
                <w:b/>
                <w:sz w:val="22"/>
                <w:lang w:eastAsia="ar-SA"/>
              </w:rPr>
              <w:t>trà</w:t>
            </w:r>
            <w:proofErr w:type="spellEnd"/>
            <w:r w:rsidRPr="004B2DD5">
              <w:rPr>
                <w:b/>
                <w:sz w:val="22"/>
                <w:lang w:eastAsia="ar-SA"/>
              </w:rPr>
              <w:t>)</w:t>
            </w:r>
            <w:r w:rsidRPr="004B2DD5">
              <w:rPr>
                <w:sz w:val="22"/>
                <w:lang w:eastAsia="ar-SA"/>
              </w:rPr>
              <w:t xml:space="preserve">: </w:t>
            </w:r>
            <w:proofErr w:type="spellStart"/>
            <w:r w:rsidRPr="004B2DD5">
              <w:rPr>
                <w:sz w:val="22"/>
                <w:lang w:eastAsia="ar-SA"/>
              </w:rPr>
              <w:t>Ngày</w:t>
            </w:r>
            <w:proofErr w:type="spellEnd"/>
            <w:r w:rsidRPr="004B2DD5">
              <w:rPr>
                <w:sz w:val="22"/>
                <w:lang w:eastAsia="ar-SA"/>
              </w:rPr>
              <w:t xml:space="preserve"> 27, 28, 29, 30/ 9/ 2016 </w:t>
            </w:r>
            <w:proofErr w:type="spellStart"/>
            <w:r w:rsidRPr="004B2DD5">
              <w:rPr>
                <w:sz w:val="22"/>
                <w:lang w:eastAsia="ar-SA"/>
              </w:rPr>
              <w:t>va</w:t>
            </w:r>
            <w:proofErr w:type="spellEnd"/>
            <w:r w:rsidRPr="004B2DD5">
              <w:rPr>
                <w:sz w:val="22"/>
                <w:lang w:eastAsia="ar-SA"/>
              </w:rPr>
              <w:t xml:space="preserve">̀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5, 6, 7/ 10/ 2016.</w:t>
            </w:r>
          </w:p>
          <w:p w:rsidR="003553A9" w:rsidRPr="004B2DD5" w:rsidRDefault="003553A9" w:rsidP="002F38D8">
            <w:pPr>
              <w:pStyle w:val="ListParagraph"/>
              <w:tabs>
                <w:tab w:val="left" w:pos="159"/>
              </w:tabs>
              <w:spacing w:before="60" w:after="60"/>
              <w:ind w:left="0"/>
              <w:contextualSpacing w:val="0"/>
              <w:rPr>
                <w:sz w:val="22"/>
                <w:lang w:eastAsia="ar-SA"/>
              </w:rPr>
            </w:pPr>
            <w:r w:rsidRPr="004B2DD5">
              <w:rPr>
                <w:sz w:val="22"/>
                <w:lang w:eastAsia="ar-SA"/>
              </w:rPr>
              <w:t xml:space="preserve">- </w:t>
            </w:r>
            <w:proofErr w:type="spellStart"/>
            <w:r w:rsidRPr="004B2DD5">
              <w:rPr>
                <w:b/>
                <w:sz w:val="22"/>
                <w:lang w:eastAsia="ar-SA"/>
              </w:rPr>
              <w:t>Lớp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2 (</w:t>
            </w:r>
            <w:proofErr w:type="spellStart"/>
            <w:r w:rsidRPr="004B2DD5">
              <w:rPr>
                <w:b/>
                <w:sz w:val="22"/>
                <w:lang w:eastAsia="ar-SA"/>
              </w:rPr>
              <w:t>đại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B2DD5">
              <w:rPr>
                <w:b/>
                <w:sz w:val="22"/>
                <w:lang w:eastAsia="ar-SA"/>
              </w:rPr>
              <w:t>trà</w:t>
            </w:r>
            <w:proofErr w:type="spellEnd"/>
            <w:r w:rsidRPr="004B2DD5">
              <w:rPr>
                <w:b/>
                <w:sz w:val="22"/>
                <w:lang w:eastAsia="ar-SA"/>
              </w:rPr>
              <w:t>)</w:t>
            </w:r>
            <w:r w:rsidRPr="004B2DD5">
              <w:rPr>
                <w:sz w:val="22"/>
                <w:lang w:eastAsia="ar-SA"/>
              </w:rPr>
              <w:t xml:space="preserve">: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4, 5, 6, 7/ 10/ 2016 </w:t>
            </w:r>
            <w:proofErr w:type="spellStart"/>
            <w:r w:rsidRPr="004B2DD5">
              <w:rPr>
                <w:sz w:val="22"/>
                <w:lang w:eastAsia="ar-SA"/>
              </w:rPr>
              <w:t>va</w:t>
            </w:r>
            <w:proofErr w:type="spellEnd"/>
            <w:r w:rsidRPr="004B2DD5">
              <w:rPr>
                <w:sz w:val="22"/>
                <w:lang w:eastAsia="ar-SA"/>
              </w:rPr>
              <w:t xml:space="preserve">̀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12, 13, 14/ 10/ 2016.</w:t>
            </w:r>
          </w:p>
          <w:p w:rsidR="003553A9" w:rsidRPr="004B2DD5" w:rsidRDefault="003553A9" w:rsidP="002F38D8">
            <w:pPr>
              <w:pStyle w:val="ListParagraph"/>
              <w:tabs>
                <w:tab w:val="left" w:pos="159"/>
              </w:tabs>
              <w:spacing w:before="60" w:after="60"/>
              <w:ind w:left="0"/>
              <w:contextualSpacing w:val="0"/>
              <w:rPr>
                <w:sz w:val="22"/>
                <w:lang w:eastAsia="ar-SA"/>
              </w:rPr>
            </w:pPr>
            <w:r w:rsidRPr="004B2DD5">
              <w:rPr>
                <w:sz w:val="22"/>
                <w:lang w:eastAsia="ar-SA"/>
              </w:rPr>
              <w:t xml:space="preserve">- </w:t>
            </w:r>
            <w:proofErr w:type="spellStart"/>
            <w:r w:rsidRPr="004B2DD5">
              <w:rPr>
                <w:b/>
                <w:sz w:val="22"/>
                <w:lang w:eastAsia="ar-SA"/>
              </w:rPr>
              <w:t>Lớp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3 (</w:t>
            </w:r>
            <w:proofErr w:type="spellStart"/>
            <w:r w:rsidRPr="004B2DD5">
              <w:rPr>
                <w:b/>
                <w:sz w:val="22"/>
                <w:lang w:eastAsia="ar-SA"/>
              </w:rPr>
              <w:t>chế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B2DD5">
              <w:rPr>
                <w:b/>
                <w:sz w:val="22"/>
                <w:lang w:eastAsia="ar-SA"/>
              </w:rPr>
              <w:t>biến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B2DD5">
              <w:rPr>
                <w:b/>
                <w:sz w:val="22"/>
                <w:lang w:eastAsia="ar-SA"/>
              </w:rPr>
              <w:t>tinh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B2DD5">
              <w:rPr>
                <w:b/>
                <w:sz w:val="22"/>
                <w:lang w:eastAsia="ar-SA"/>
              </w:rPr>
              <w:t>lương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B2DD5">
              <w:rPr>
                <w:b/>
                <w:sz w:val="22"/>
                <w:lang w:eastAsia="ar-SA"/>
              </w:rPr>
              <w:t>thực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– </w:t>
            </w:r>
            <w:proofErr w:type="spellStart"/>
            <w:r w:rsidRPr="004B2DD5">
              <w:rPr>
                <w:b/>
                <w:sz w:val="22"/>
                <w:lang w:eastAsia="ar-SA"/>
              </w:rPr>
              <w:t>thực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B2DD5">
              <w:rPr>
                <w:b/>
                <w:sz w:val="22"/>
                <w:lang w:eastAsia="ar-SA"/>
              </w:rPr>
              <w:t>phẩm</w:t>
            </w:r>
            <w:proofErr w:type="spellEnd"/>
            <w:r w:rsidRPr="004B2DD5">
              <w:rPr>
                <w:b/>
                <w:sz w:val="22"/>
                <w:lang w:eastAsia="ar-SA"/>
              </w:rPr>
              <w:t>)</w:t>
            </w:r>
            <w:r w:rsidRPr="004B2DD5">
              <w:rPr>
                <w:sz w:val="22"/>
                <w:lang w:eastAsia="ar-SA"/>
              </w:rPr>
              <w:t xml:space="preserve">: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4, 5, 6, 7/ 10/ 2016 </w:t>
            </w:r>
            <w:proofErr w:type="spellStart"/>
            <w:r w:rsidRPr="004B2DD5">
              <w:rPr>
                <w:sz w:val="22"/>
                <w:lang w:eastAsia="ar-SA"/>
              </w:rPr>
              <w:t>va</w:t>
            </w:r>
            <w:proofErr w:type="spellEnd"/>
            <w:r w:rsidRPr="004B2DD5">
              <w:rPr>
                <w:sz w:val="22"/>
                <w:lang w:eastAsia="ar-SA"/>
              </w:rPr>
              <w:t xml:space="preserve">̀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12, 13, 14/ 10/ 2016.</w:t>
            </w:r>
          </w:p>
          <w:p w:rsidR="003553A9" w:rsidRPr="004B2DD5" w:rsidRDefault="003553A9" w:rsidP="002F38D8">
            <w:pPr>
              <w:pStyle w:val="ListParagraph"/>
              <w:tabs>
                <w:tab w:val="left" w:pos="159"/>
              </w:tabs>
              <w:spacing w:before="60" w:after="60"/>
              <w:ind w:left="0"/>
              <w:contextualSpacing w:val="0"/>
              <w:rPr>
                <w:sz w:val="22"/>
              </w:rPr>
            </w:pPr>
            <w:r w:rsidRPr="004B2DD5">
              <w:rPr>
                <w:sz w:val="22"/>
              </w:rPr>
              <w:t xml:space="preserve">- </w:t>
            </w:r>
            <w:proofErr w:type="spellStart"/>
            <w:r w:rsidRPr="004B2DD5">
              <w:rPr>
                <w:b/>
                <w:sz w:val="22"/>
              </w:rPr>
              <w:t>Lớp</w:t>
            </w:r>
            <w:proofErr w:type="spellEnd"/>
            <w:r w:rsidRPr="004B2DD5">
              <w:rPr>
                <w:b/>
                <w:sz w:val="22"/>
              </w:rPr>
              <w:t xml:space="preserve"> 4 (</w:t>
            </w:r>
            <w:proofErr w:type="spellStart"/>
            <w:r w:rsidRPr="004B2DD5">
              <w:rPr>
                <w:b/>
                <w:sz w:val="22"/>
              </w:rPr>
              <w:t>dệt</w:t>
            </w:r>
            <w:proofErr w:type="spellEnd"/>
            <w:r w:rsidRPr="004B2DD5">
              <w:rPr>
                <w:b/>
                <w:sz w:val="22"/>
              </w:rPr>
              <w:t xml:space="preserve"> – may)</w:t>
            </w:r>
            <w:r w:rsidRPr="004B2DD5">
              <w:rPr>
                <w:sz w:val="22"/>
              </w:rPr>
              <w:t xml:space="preserve">: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 xml:space="preserve"> 22, 23, 24, 25, 30/ 11/ 2016 </w:t>
            </w:r>
            <w:proofErr w:type="spellStart"/>
            <w:r w:rsidRPr="004B2DD5">
              <w:rPr>
                <w:sz w:val="22"/>
              </w:rPr>
              <w:t>và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 xml:space="preserve"> 1, 2/ 12/ 2016.</w:t>
            </w:r>
          </w:p>
          <w:p w:rsidR="003553A9" w:rsidRPr="004B2DD5" w:rsidRDefault="003553A9" w:rsidP="002F38D8">
            <w:pPr>
              <w:pStyle w:val="ListParagraph"/>
              <w:tabs>
                <w:tab w:val="left" w:pos="159"/>
              </w:tabs>
              <w:spacing w:before="60" w:after="60"/>
              <w:ind w:left="0"/>
              <w:contextualSpacing w:val="0"/>
              <w:rPr>
                <w:sz w:val="22"/>
              </w:rPr>
            </w:pPr>
            <w:r w:rsidRPr="004B2DD5">
              <w:rPr>
                <w:sz w:val="22"/>
              </w:rPr>
              <w:t xml:space="preserve">- </w:t>
            </w:r>
            <w:proofErr w:type="spellStart"/>
            <w:r w:rsidRPr="004B2DD5">
              <w:rPr>
                <w:b/>
                <w:sz w:val="22"/>
              </w:rPr>
              <w:t>Lớp</w:t>
            </w:r>
            <w:proofErr w:type="spellEnd"/>
            <w:r w:rsidRPr="004B2DD5">
              <w:rPr>
                <w:b/>
                <w:sz w:val="22"/>
              </w:rPr>
              <w:t xml:space="preserve"> 5 (</w:t>
            </w:r>
            <w:proofErr w:type="spellStart"/>
            <w:r w:rsidRPr="004B2DD5">
              <w:rPr>
                <w:b/>
                <w:sz w:val="22"/>
              </w:rPr>
              <w:t>cơ</w:t>
            </w:r>
            <w:proofErr w:type="spellEnd"/>
            <w:r w:rsidRPr="004B2DD5">
              <w:rPr>
                <w:b/>
                <w:sz w:val="22"/>
              </w:rPr>
              <w:t xml:space="preserve"> </w:t>
            </w:r>
            <w:proofErr w:type="spellStart"/>
            <w:r w:rsidRPr="004B2DD5">
              <w:rPr>
                <w:b/>
                <w:sz w:val="22"/>
              </w:rPr>
              <w:t>khí</w:t>
            </w:r>
            <w:proofErr w:type="spellEnd"/>
            <w:r w:rsidRPr="004B2DD5">
              <w:rPr>
                <w:b/>
                <w:sz w:val="22"/>
              </w:rPr>
              <w:t>)</w:t>
            </w:r>
            <w:r w:rsidRPr="004B2DD5">
              <w:rPr>
                <w:sz w:val="22"/>
              </w:rPr>
              <w:t xml:space="preserve">: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 xml:space="preserve"> 18, 19, 20, 21/ 10/ 2016 </w:t>
            </w:r>
            <w:proofErr w:type="spellStart"/>
            <w:r w:rsidRPr="004B2DD5">
              <w:rPr>
                <w:sz w:val="22"/>
              </w:rPr>
              <w:t>và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 xml:space="preserve"> 26, 27, 28/ 10/ 2016.</w:t>
            </w:r>
          </w:p>
          <w:p w:rsidR="003553A9" w:rsidRPr="004B2DD5" w:rsidRDefault="003553A9" w:rsidP="002F38D8">
            <w:pPr>
              <w:pStyle w:val="ListParagraph"/>
              <w:tabs>
                <w:tab w:val="left" w:pos="159"/>
              </w:tabs>
              <w:spacing w:before="60" w:after="60"/>
              <w:ind w:left="0"/>
              <w:contextualSpacing w:val="0"/>
              <w:rPr>
                <w:rStyle w:val="PageNumber"/>
                <w:sz w:val="22"/>
                <w:u w:color="0000FF"/>
              </w:rPr>
            </w:pPr>
            <w:r w:rsidRPr="004B2DD5">
              <w:rPr>
                <w:rStyle w:val="PageNumber"/>
                <w:sz w:val="22"/>
                <w:u w:color="0000FF"/>
              </w:rPr>
              <w:t xml:space="preserve">- 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Lớp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 xml:space="preserve"> 6 (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sản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xuất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thiết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bị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điện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>)</w:t>
            </w:r>
            <w:r w:rsidRPr="004B2DD5">
              <w:rPr>
                <w:rStyle w:val="PageNumber"/>
                <w:sz w:val="22"/>
                <w:u w:color="0000FF"/>
              </w:rPr>
              <w:t xml:space="preserve">: </w:t>
            </w:r>
            <w:proofErr w:type="spellStart"/>
            <w:r w:rsidRPr="004B2DD5">
              <w:rPr>
                <w:rStyle w:val="PageNumber"/>
                <w:sz w:val="22"/>
                <w:u w:color="0000FF"/>
              </w:rPr>
              <w:t>Ngày</w:t>
            </w:r>
            <w:proofErr w:type="spellEnd"/>
            <w:r w:rsidRPr="004B2DD5">
              <w:rPr>
                <w:rStyle w:val="PageNumber"/>
                <w:sz w:val="22"/>
                <w:u w:color="0000FF"/>
              </w:rPr>
              <w:t xml:space="preserve"> 1, 2, 3, 4/ 11/ 2016 </w:t>
            </w:r>
            <w:proofErr w:type="spellStart"/>
            <w:r w:rsidRPr="004B2DD5">
              <w:rPr>
                <w:rStyle w:val="PageNumber"/>
                <w:sz w:val="22"/>
                <w:u w:color="0000FF"/>
              </w:rPr>
              <w:t>và</w:t>
            </w:r>
            <w:proofErr w:type="spellEnd"/>
            <w:r w:rsidRPr="004B2DD5">
              <w:rPr>
                <w:rStyle w:val="PageNumber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sz w:val="22"/>
                <w:u w:color="0000FF"/>
              </w:rPr>
              <w:t>ngày</w:t>
            </w:r>
            <w:proofErr w:type="spellEnd"/>
            <w:r w:rsidRPr="004B2DD5">
              <w:rPr>
                <w:rStyle w:val="PageNumber"/>
                <w:sz w:val="22"/>
                <w:u w:color="0000FF"/>
              </w:rPr>
              <w:t xml:space="preserve"> 9, 10, 11/ 11/ 2016.</w:t>
            </w:r>
          </w:p>
          <w:p w:rsidR="003553A9" w:rsidRPr="004B2DD5" w:rsidRDefault="003553A9" w:rsidP="002F38D8">
            <w:pPr>
              <w:pStyle w:val="ListParagraph"/>
              <w:tabs>
                <w:tab w:val="left" w:pos="159"/>
              </w:tabs>
              <w:spacing w:before="60" w:after="60"/>
              <w:ind w:left="0"/>
              <w:contextualSpacing w:val="0"/>
              <w:rPr>
                <w:sz w:val="22"/>
                <w:u w:color="0000FF"/>
              </w:rPr>
            </w:pPr>
            <w:r w:rsidRPr="004B2DD5">
              <w:rPr>
                <w:rStyle w:val="PageNumber"/>
                <w:sz w:val="22"/>
                <w:u w:color="0000FF"/>
              </w:rPr>
              <w:t xml:space="preserve">- 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Lớp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 xml:space="preserve"> 7 (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hóa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chất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 xml:space="preserve"> – 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nhựa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cao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b/>
                <w:sz w:val="22"/>
                <w:u w:color="0000FF"/>
              </w:rPr>
              <w:t>su</w:t>
            </w:r>
            <w:proofErr w:type="spellEnd"/>
            <w:r w:rsidRPr="004B2DD5">
              <w:rPr>
                <w:rStyle w:val="PageNumber"/>
                <w:b/>
                <w:sz w:val="22"/>
                <w:u w:color="0000FF"/>
              </w:rPr>
              <w:t>)</w:t>
            </w:r>
            <w:r w:rsidRPr="004B2DD5">
              <w:rPr>
                <w:rStyle w:val="PageNumber"/>
                <w:sz w:val="22"/>
                <w:u w:color="0000FF"/>
              </w:rPr>
              <w:t xml:space="preserve">: </w:t>
            </w:r>
            <w:proofErr w:type="spellStart"/>
            <w:r w:rsidRPr="004B2DD5">
              <w:rPr>
                <w:rStyle w:val="PageNumber"/>
                <w:sz w:val="22"/>
                <w:u w:color="0000FF"/>
              </w:rPr>
              <w:t>Ngày</w:t>
            </w:r>
            <w:proofErr w:type="spellEnd"/>
            <w:r w:rsidRPr="004B2DD5">
              <w:rPr>
                <w:rStyle w:val="PageNumber"/>
                <w:sz w:val="22"/>
                <w:u w:color="0000FF"/>
              </w:rPr>
              <w:t xml:space="preserve"> 1, 2, 3, 4/ 11/ 2016 </w:t>
            </w:r>
            <w:proofErr w:type="spellStart"/>
            <w:r w:rsidRPr="004B2DD5">
              <w:rPr>
                <w:rStyle w:val="PageNumber"/>
                <w:sz w:val="22"/>
                <w:u w:color="0000FF"/>
              </w:rPr>
              <w:t>và</w:t>
            </w:r>
            <w:proofErr w:type="spellEnd"/>
            <w:r w:rsidRPr="004B2DD5">
              <w:rPr>
                <w:rStyle w:val="PageNumber"/>
                <w:sz w:val="22"/>
                <w:u w:color="0000FF"/>
              </w:rPr>
              <w:t xml:space="preserve"> </w:t>
            </w:r>
            <w:proofErr w:type="spellStart"/>
            <w:r w:rsidRPr="004B2DD5">
              <w:rPr>
                <w:rStyle w:val="PageNumber"/>
                <w:sz w:val="22"/>
                <w:u w:color="0000FF"/>
              </w:rPr>
              <w:t>ngày</w:t>
            </w:r>
            <w:proofErr w:type="spellEnd"/>
            <w:r w:rsidRPr="004B2DD5">
              <w:rPr>
                <w:rStyle w:val="PageNumber"/>
                <w:sz w:val="22"/>
                <w:u w:color="0000FF"/>
              </w:rPr>
              <w:t xml:space="preserve"> 9, 10, 11/ 11/ 2016.</w:t>
            </w:r>
          </w:p>
        </w:tc>
      </w:tr>
      <w:tr w:rsidR="003553A9" w:rsidTr="00915F98">
        <w:trPr>
          <w:trHeight w:val="4089"/>
        </w:trPr>
        <w:tc>
          <w:tcPr>
            <w:tcW w:w="746" w:type="dxa"/>
            <w:vAlign w:val="center"/>
          </w:tcPr>
          <w:p w:rsidR="003553A9" w:rsidRPr="004B2DD5" w:rsidRDefault="00915F98" w:rsidP="004C5F1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090" w:type="dxa"/>
            <w:vAlign w:val="center"/>
          </w:tcPr>
          <w:p w:rsidR="003553A9" w:rsidRPr="004B2DD5" w:rsidRDefault="003553A9" w:rsidP="00E0556E">
            <w:pPr>
              <w:rPr>
                <w:sz w:val="22"/>
              </w:rPr>
            </w:pPr>
            <w:proofErr w:type="spellStart"/>
            <w:r w:rsidRPr="004B2DD5">
              <w:rPr>
                <w:sz w:val="22"/>
              </w:rPr>
              <w:t>Đào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tạo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Chuyên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gia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tư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vấn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năng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suất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chất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lượng</w:t>
            </w:r>
            <w:proofErr w:type="spellEnd"/>
            <w:r w:rsidRPr="004B2DD5">
              <w:rPr>
                <w:sz w:val="22"/>
              </w:rPr>
              <w:t xml:space="preserve"> – </w:t>
            </w:r>
            <w:proofErr w:type="spellStart"/>
            <w:r w:rsidRPr="004B2DD5">
              <w:rPr>
                <w:sz w:val="22"/>
              </w:rPr>
              <w:t>Chương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trình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nâng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cao</w:t>
            </w:r>
            <w:proofErr w:type="spellEnd"/>
            <w:r w:rsidRPr="004B2DD5">
              <w:rPr>
                <w:sz w:val="22"/>
              </w:rPr>
              <w:t xml:space="preserve"> (6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>/</w:t>
            </w:r>
            <w:proofErr w:type="spellStart"/>
            <w:r w:rsidRPr="004B2DD5">
              <w:rPr>
                <w:sz w:val="22"/>
              </w:rPr>
              <w:t>lớp</w:t>
            </w:r>
            <w:proofErr w:type="spellEnd"/>
            <w:r w:rsidRPr="004B2DD5">
              <w:rPr>
                <w:sz w:val="22"/>
              </w:rPr>
              <w:t>)</w:t>
            </w:r>
          </w:p>
        </w:tc>
        <w:tc>
          <w:tcPr>
            <w:tcW w:w="3118" w:type="dxa"/>
            <w:vAlign w:val="center"/>
          </w:tcPr>
          <w:p w:rsidR="003553A9" w:rsidRPr="004B2DD5" w:rsidRDefault="003553A9" w:rsidP="00E0556E">
            <w:pPr>
              <w:spacing w:before="60" w:after="60"/>
              <w:rPr>
                <w:sz w:val="22"/>
              </w:rPr>
            </w:pPr>
            <w:r w:rsidRPr="004B2DD5">
              <w:rPr>
                <w:sz w:val="22"/>
              </w:rPr>
              <w:t xml:space="preserve">- </w:t>
            </w:r>
            <w:proofErr w:type="spellStart"/>
            <w:r w:rsidRPr="004B2DD5">
              <w:rPr>
                <w:sz w:val="22"/>
              </w:rPr>
              <w:t>Ưu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tiên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Tô</w:t>
            </w:r>
            <w:proofErr w:type="spellEnd"/>
            <w:r w:rsidRPr="004B2DD5">
              <w:rPr>
                <w:sz w:val="22"/>
              </w:rPr>
              <w:t xml:space="preserve">̉ </w:t>
            </w:r>
            <w:proofErr w:type="spellStart"/>
            <w:r w:rsidRPr="004B2DD5">
              <w:rPr>
                <w:sz w:val="22"/>
              </w:rPr>
              <w:t>trưởng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sản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xuất</w:t>
            </w:r>
            <w:proofErr w:type="spellEnd"/>
            <w:r w:rsidRPr="004B2DD5">
              <w:rPr>
                <w:sz w:val="22"/>
              </w:rPr>
              <w:t xml:space="preserve">, </w:t>
            </w:r>
            <w:proofErr w:type="spellStart"/>
            <w:r w:rsidRPr="004B2DD5">
              <w:rPr>
                <w:sz w:val="22"/>
              </w:rPr>
              <w:t>Đốc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công</w:t>
            </w:r>
            <w:proofErr w:type="spellEnd"/>
            <w:r w:rsidRPr="004B2DD5">
              <w:rPr>
                <w:sz w:val="22"/>
              </w:rPr>
              <w:t xml:space="preserve">, </w:t>
            </w:r>
            <w:proofErr w:type="spellStart"/>
            <w:r w:rsidRPr="004B2DD5">
              <w:rPr>
                <w:sz w:val="22"/>
              </w:rPr>
              <w:t>Quản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đốc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phân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xưởng</w:t>
            </w:r>
            <w:proofErr w:type="spellEnd"/>
            <w:r w:rsidRPr="004B2DD5">
              <w:rPr>
                <w:sz w:val="22"/>
              </w:rPr>
              <w:t xml:space="preserve">, </w:t>
            </w:r>
            <w:proofErr w:type="spellStart"/>
            <w:r w:rsidRPr="004B2DD5">
              <w:rPr>
                <w:sz w:val="22"/>
              </w:rPr>
              <w:t>Giám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đốc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sản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xuất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tại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doanh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nghiệp</w:t>
            </w:r>
            <w:proofErr w:type="spellEnd"/>
            <w:r w:rsidRPr="004B2DD5">
              <w:rPr>
                <w:sz w:val="22"/>
              </w:rPr>
              <w:t>/ QA/QC.</w:t>
            </w:r>
          </w:p>
          <w:p w:rsidR="003553A9" w:rsidRPr="004B2DD5" w:rsidRDefault="003553A9" w:rsidP="00E0556E">
            <w:pPr>
              <w:spacing w:before="60" w:after="60"/>
              <w:rPr>
                <w:sz w:val="22"/>
              </w:rPr>
            </w:pPr>
            <w:r w:rsidRPr="004B2DD5">
              <w:rPr>
                <w:sz w:val="22"/>
              </w:rPr>
              <w:t xml:space="preserve">- </w:t>
            </w:r>
            <w:proofErr w:type="spellStart"/>
            <w:r w:rsidRPr="004B2DD5">
              <w:rPr>
                <w:sz w:val="22"/>
              </w:rPr>
              <w:t>Ưu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tiên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Chuyên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gia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tư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vấn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độc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lập</w:t>
            </w:r>
            <w:proofErr w:type="spellEnd"/>
            <w:r w:rsidRPr="004B2DD5">
              <w:rPr>
                <w:sz w:val="22"/>
              </w:rPr>
              <w:t>.</w:t>
            </w:r>
          </w:p>
          <w:p w:rsidR="003553A9" w:rsidRPr="004B2DD5" w:rsidRDefault="003553A9" w:rsidP="00E0556E">
            <w:pPr>
              <w:spacing w:before="60" w:after="60"/>
              <w:rPr>
                <w:sz w:val="22"/>
              </w:rPr>
            </w:pPr>
            <w:r w:rsidRPr="004B2DD5">
              <w:rPr>
                <w:sz w:val="22"/>
              </w:rPr>
              <w:t xml:space="preserve">- </w:t>
            </w:r>
            <w:proofErr w:type="spellStart"/>
            <w:r w:rsidRPr="004B2DD5">
              <w:rPr>
                <w:sz w:val="22"/>
              </w:rPr>
              <w:t>Ưu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tiên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Chuyên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gia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thuộc</w:t>
            </w:r>
            <w:proofErr w:type="spellEnd"/>
            <w:r w:rsidRPr="004B2DD5">
              <w:rPr>
                <w:sz w:val="22"/>
              </w:rPr>
              <w:t xml:space="preserve"> các </w:t>
            </w:r>
            <w:proofErr w:type="spellStart"/>
            <w:r w:rsidRPr="004B2DD5">
              <w:rPr>
                <w:sz w:val="22"/>
              </w:rPr>
              <w:t>tổ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chức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tư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vấn</w:t>
            </w:r>
            <w:proofErr w:type="spellEnd"/>
            <w:r w:rsidRPr="004B2DD5">
              <w:rPr>
                <w:sz w:val="22"/>
              </w:rPr>
              <w:t xml:space="preserve">/ </w:t>
            </w:r>
            <w:proofErr w:type="spellStart"/>
            <w:r w:rsidRPr="004B2DD5">
              <w:rPr>
                <w:sz w:val="22"/>
              </w:rPr>
              <w:t>tổ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chức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chứng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nhận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trên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địa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bàn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Thành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phố</w:t>
            </w:r>
            <w:proofErr w:type="spellEnd"/>
            <w:r w:rsidRPr="004B2DD5">
              <w:rPr>
                <w:sz w:val="22"/>
              </w:rPr>
              <w:t>.</w:t>
            </w:r>
          </w:p>
          <w:p w:rsidR="003553A9" w:rsidRPr="004B2DD5" w:rsidRDefault="003553A9" w:rsidP="00E0556E">
            <w:pPr>
              <w:spacing w:before="60" w:after="60"/>
              <w:rPr>
                <w:sz w:val="22"/>
              </w:rPr>
            </w:pPr>
            <w:r w:rsidRPr="004B2DD5">
              <w:rPr>
                <w:sz w:val="22"/>
              </w:rPr>
              <w:t xml:space="preserve">- </w:t>
            </w:r>
            <w:proofErr w:type="spellStart"/>
            <w:r w:rsidRPr="004B2DD5">
              <w:rPr>
                <w:sz w:val="22"/>
              </w:rPr>
              <w:t>Ưu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tiên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có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đề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proofErr w:type="gramStart"/>
            <w:r w:rsidRPr="004B2DD5">
              <w:rPr>
                <w:sz w:val="22"/>
              </w:rPr>
              <w:t>án</w:t>
            </w:r>
            <w:proofErr w:type="spellEnd"/>
            <w:proofErr w:type="gram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nâng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cao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năng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suất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chất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lượng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tại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doanh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nghiệp</w:t>
            </w:r>
            <w:proofErr w:type="spellEnd"/>
            <w:r w:rsidRPr="004B2DD5">
              <w:rPr>
                <w:sz w:val="22"/>
              </w:rPr>
              <w:t xml:space="preserve"> (</w:t>
            </w:r>
            <w:proofErr w:type="spellStart"/>
            <w:r w:rsidRPr="004B2DD5">
              <w:rPr>
                <w:sz w:val="22"/>
              </w:rPr>
              <w:t>nếu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có</w:t>
            </w:r>
            <w:proofErr w:type="spellEnd"/>
            <w:r w:rsidRPr="004B2DD5">
              <w:rPr>
                <w:sz w:val="22"/>
              </w:rPr>
              <w:t>).</w:t>
            </w:r>
          </w:p>
        </w:tc>
        <w:tc>
          <w:tcPr>
            <w:tcW w:w="5103" w:type="dxa"/>
            <w:vAlign w:val="center"/>
          </w:tcPr>
          <w:p w:rsidR="003553A9" w:rsidRPr="004B2DD5" w:rsidRDefault="003553A9" w:rsidP="00E0556E">
            <w:pPr>
              <w:pStyle w:val="ListParagraph"/>
              <w:numPr>
                <w:ilvl w:val="0"/>
                <w:numId w:val="2"/>
              </w:numPr>
              <w:tabs>
                <w:tab w:val="left" w:pos="215"/>
              </w:tabs>
              <w:suppressAutoHyphens/>
              <w:spacing w:before="60" w:after="60"/>
              <w:ind w:left="34" w:hanging="34"/>
              <w:contextualSpacing w:val="0"/>
              <w:rPr>
                <w:sz w:val="22"/>
                <w:lang w:eastAsia="ja-JP"/>
              </w:rPr>
            </w:pPr>
            <w:proofErr w:type="spellStart"/>
            <w:r w:rsidRPr="004B2DD5">
              <w:rPr>
                <w:sz w:val="22"/>
                <w:lang w:eastAsia="ja-JP"/>
              </w:rPr>
              <w:t>Tổng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quan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năng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suất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lượng</w:t>
            </w:r>
            <w:proofErr w:type="spellEnd"/>
            <w:r w:rsidRPr="004B2DD5">
              <w:rPr>
                <w:sz w:val="22"/>
                <w:lang w:eastAsia="ja-JP"/>
              </w:rPr>
              <w:t xml:space="preserve">, các </w:t>
            </w:r>
            <w:proofErr w:type="spellStart"/>
            <w:r w:rsidRPr="004B2DD5">
              <w:rPr>
                <w:sz w:val="22"/>
                <w:lang w:eastAsia="ja-JP"/>
              </w:rPr>
              <w:t>yếu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tố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ảnh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hưởng</w:t>
            </w:r>
            <w:proofErr w:type="spellEnd"/>
            <w:r w:rsidRPr="004B2DD5">
              <w:rPr>
                <w:sz w:val="22"/>
                <w:lang w:eastAsia="ja-JP"/>
              </w:rPr>
              <w:t xml:space="preserve"> NSCL </w:t>
            </w:r>
            <w:proofErr w:type="spellStart"/>
            <w:r w:rsidRPr="004B2DD5">
              <w:rPr>
                <w:sz w:val="22"/>
                <w:lang w:eastAsia="ja-JP"/>
              </w:rPr>
              <w:t>và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quy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trình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tư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vấn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  <w:p w:rsidR="003553A9" w:rsidRPr="004B2DD5" w:rsidRDefault="003553A9" w:rsidP="00E0556E">
            <w:pPr>
              <w:pStyle w:val="ListParagraph"/>
              <w:numPr>
                <w:ilvl w:val="0"/>
                <w:numId w:val="2"/>
              </w:numPr>
              <w:tabs>
                <w:tab w:val="left" w:pos="215"/>
              </w:tabs>
              <w:spacing w:before="60" w:after="60"/>
              <w:ind w:left="34" w:hanging="34"/>
              <w:contextualSpacing w:val="0"/>
              <w:rPr>
                <w:sz w:val="22"/>
                <w:lang w:eastAsia="ja-JP"/>
              </w:rPr>
            </w:pPr>
            <w:proofErr w:type="spellStart"/>
            <w:r w:rsidRPr="004B2DD5">
              <w:rPr>
                <w:sz w:val="22"/>
                <w:lang w:eastAsia="ja-JP"/>
              </w:rPr>
              <w:t>Phân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tích</w:t>
            </w:r>
            <w:proofErr w:type="spellEnd"/>
            <w:r w:rsidRPr="004B2DD5">
              <w:rPr>
                <w:sz w:val="22"/>
                <w:lang w:eastAsia="ja-JP"/>
              </w:rPr>
              <w:t xml:space="preserve"> các </w:t>
            </w:r>
            <w:proofErr w:type="spellStart"/>
            <w:r w:rsidRPr="004B2DD5">
              <w:rPr>
                <w:sz w:val="22"/>
                <w:lang w:eastAsia="ja-JP"/>
              </w:rPr>
              <w:t>tác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động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từ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bên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ngoài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và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bên</w:t>
            </w:r>
            <w:proofErr w:type="spellEnd"/>
            <w:r w:rsidRPr="004B2DD5">
              <w:rPr>
                <w:sz w:val="22"/>
                <w:lang w:eastAsia="ja-JP"/>
              </w:rPr>
              <w:t xml:space="preserve"> trong </w:t>
            </w:r>
            <w:proofErr w:type="spellStart"/>
            <w:r w:rsidRPr="004B2DD5">
              <w:rPr>
                <w:sz w:val="22"/>
                <w:lang w:eastAsia="ja-JP"/>
              </w:rPr>
              <w:t>của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tổ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chức</w:t>
            </w:r>
            <w:proofErr w:type="spellEnd"/>
            <w:r w:rsidRPr="004B2DD5">
              <w:rPr>
                <w:sz w:val="22"/>
                <w:lang w:eastAsia="ja-JP"/>
              </w:rPr>
              <w:t xml:space="preserve">, </w:t>
            </w:r>
            <w:proofErr w:type="spellStart"/>
            <w:r w:rsidRPr="004B2DD5">
              <w:rPr>
                <w:sz w:val="22"/>
                <w:lang w:eastAsia="ja-JP"/>
              </w:rPr>
              <w:t>chiến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lược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phát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triển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  <w:p w:rsidR="003553A9" w:rsidRPr="004B2DD5" w:rsidRDefault="003553A9" w:rsidP="00E0556E">
            <w:pPr>
              <w:pStyle w:val="ListParagraph"/>
              <w:numPr>
                <w:ilvl w:val="0"/>
                <w:numId w:val="2"/>
              </w:numPr>
              <w:tabs>
                <w:tab w:val="left" w:pos="215"/>
              </w:tabs>
              <w:suppressAutoHyphens/>
              <w:spacing w:before="60" w:after="60"/>
              <w:ind w:left="34" w:hanging="34"/>
              <w:contextualSpacing w:val="0"/>
              <w:rPr>
                <w:sz w:val="22"/>
                <w:lang w:eastAsia="ja-JP"/>
              </w:rPr>
            </w:pPr>
            <w:proofErr w:type="spellStart"/>
            <w:r w:rsidRPr="004B2DD5">
              <w:rPr>
                <w:sz w:val="22"/>
                <w:lang w:eastAsia="ja-JP"/>
              </w:rPr>
              <w:t>Phân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tích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chuỗi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giá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trị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và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hoạt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động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đổi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mới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sáng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tạo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  <w:p w:rsidR="003553A9" w:rsidRPr="004B2DD5" w:rsidRDefault="003553A9" w:rsidP="00E0556E">
            <w:pPr>
              <w:pStyle w:val="ListParagraph"/>
              <w:numPr>
                <w:ilvl w:val="0"/>
                <w:numId w:val="2"/>
              </w:numPr>
              <w:tabs>
                <w:tab w:val="left" w:pos="215"/>
              </w:tabs>
              <w:suppressAutoHyphens/>
              <w:spacing w:before="60" w:after="60"/>
              <w:ind w:left="34" w:hanging="34"/>
              <w:contextualSpacing w:val="0"/>
              <w:rPr>
                <w:sz w:val="22"/>
                <w:lang w:eastAsia="ja-JP"/>
              </w:rPr>
            </w:pPr>
            <w:proofErr w:type="spellStart"/>
            <w:r w:rsidRPr="004B2DD5">
              <w:rPr>
                <w:sz w:val="22"/>
                <w:lang w:eastAsia="ja-JP"/>
              </w:rPr>
              <w:t>Phân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tích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tài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chính</w:t>
            </w:r>
            <w:proofErr w:type="spellEnd"/>
            <w:r w:rsidRPr="004B2DD5">
              <w:rPr>
                <w:sz w:val="22"/>
                <w:lang w:eastAsia="ja-JP"/>
              </w:rPr>
              <w:t xml:space="preserve"> (</w:t>
            </w:r>
            <w:proofErr w:type="spellStart"/>
            <w:r w:rsidRPr="004B2DD5">
              <w:rPr>
                <w:sz w:val="22"/>
                <w:lang w:eastAsia="ja-JP"/>
              </w:rPr>
              <w:t>phân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tích</w:t>
            </w:r>
            <w:proofErr w:type="spellEnd"/>
            <w:r w:rsidRPr="004B2DD5">
              <w:rPr>
                <w:sz w:val="22"/>
                <w:lang w:eastAsia="ja-JP"/>
              </w:rPr>
              <w:t xml:space="preserve"> các </w:t>
            </w:r>
            <w:proofErr w:type="spellStart"/>
            <w:r w:rsidRPr="004B2DD5">
              <w:rPr>
                <w:sz w:val="22"/>
                <w:lang w:eastAsia="ja-JP"/>
              </w:rPr>
              <w:t>chỉ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số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tài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chính</w:t>
            </w:r>
            <w:proofErr w:type="spellEnd"/>
            <w:r w:rsidRPr="004B2DD5">
              <w:rPr>
                <w:sz w:val="22"/>
                <w:lang w:eastAsia="ja-JP"/>
              </w:rPr>
              <w:t xml:space="preserve"> về </w:t>
            </w:r>
            <w:proofErr w:type="spellStart"/>
            <w:r w:rsidRPr="004B2DD5">
              <w:rPr>
                <w:sz w:val="22"/>
                <w:lang w:eastAsia="ja-JP"/>
              </w:rPr>
              <w:t>năng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suất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lượng</w:t>
            </w:r>
            <w:proofErr w:type="spellEnd"/>
            <w:r w:rsidRPr="004B2DD5">
              <w:rPr>
                <w:sz w:val="22"/>
                <w:lang w:eastAsia="ja-JP"/>
              </w:rPr>
              <w:t>).</w:t>
            </w:r>
          </w:p>
          <w:p w:rsidR="003553A9" w:rsidRPr="004B2DD5" w:rsidRDefault="003553A9" w:rsidP="00E0556E">
            <w:pPr>
              <w:pStyle w:val="ListParagraph"/>
              <w:numPr>
                <w:ilvl w:val="0"/>
                <w:numId w:val="2"/>
              </w:numPr>
              <w:tabs>
                <w:tab w:val="left" w:pos="215"/>
              </w:tabs>
              <w:suppressAutoHyphens/>
              <w:spacing w:before="60" w:after="60"/>
              <w:ind w:left="34" w:hanging="34"/>
              <w:contextualSpacing w:val="0"/>
              <w:rPr>
                <w:sz w:val="22"/>
                <w:lang w:eastAsia="ja-JP"/>
              </w:rPr>
            </w:pPr>
            <w:r w:rsidRPr="004B2DD5">
              <w:rPr>
                <w:sz w:val="22"/>
                <w:lang w:eastAsia="ja-JP"/>
              </w:rPr>
              <w:t xml:space="preserve">Các </w:t>
            </w:r>
            <w:proofErr w:type="spellStart"/>
            <w:r w:rsidRPr="004B2DD5">
              <w:rPr>
                <w:sz w:val="22"/>
                <w:lang w:eastAsia="ja-JP"/>
              </w:rPr>
              <w:t>công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cụ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nâng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cao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năng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suất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lượng</w:t>
            </w:r>
            <w:proofErr w:type="spellEnd"/>
            <w:r w:rsidRPr="004B2DD5">
              <w:rPr>
                <w:sz w:val="22"/>
                <w:lang w:eastAsia="ja-JP"/>
              </w:rPr>
              <w:t>: Kaizen (IE, SOP</w:t>
            </w:r>
            <w:proofErr w:type="gramStart"/>
            <w:r w:rsidRPr="004B2DD5">
              <w:rPr>
                <w:sz w:val="22"/>
                <w:lang w:eastAsia="ja-JP"/>
              </w:rPr>
              <w:t>,…</w:t>
            </w:r>
            <w:proofErr w:type="gramEnd"/>
            <w:r w:rsidRPr="004B2DD5">
              <w:rPr>
                <w:sz w:val="22"/>
                <w:lang w:eastAsia="ja-JP"/>
              </w:rPr>
              <w:t>), Toyota Production System method, QC 7 tools,…</w:t>
            </w:r>
          </w:p>
          <w:p w:rsidR="003553A9" w:rsidRPr="004B2DD5" w:rsidRDefault="003553A9" w:rsidP="00E0556E">
            <w:pPr>
              <w:suppressAutoHyphens/>
              <w:spacing w:before="60" w:after="60"/>
              <w:rPr>
                <w:sz w:val="22"/>
                <w:lang w:eastAsia="ja-JP"/>
              </w:rPr>
            </w:pPr>
            <w:r w:rsidRPr="004B2DD5">
              <w:rPr>
                <w:sz w:val="22"/>
                <w:lang w:eastAsia="ja-JP"/>
              </w:rPr>
              <w:t xml:space="preserve">- </w:t>
            </w:r>
            <w:proofErr w:type="spellStart"/>
            <w:r w:rsidRPr="004B2DD5">
              <w:rPr>
                <w:sz w:val="22"/>
                <w:lang w:eastAsia="ja-JP"/>
              </w:rPr>
              <w:t>Thực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hành</w:t>
            </w:r>
            <w:proofErr w:type="spellEnd"/>
            <w:r w:rsidRPr="004B2DD5">
              <w:rPr>
                <w:sz w:val="22"/>
                <w:lang w:eastAsia="ja-JP"/>
              </w:rPr>
              <w:t xml:space="preserve"> các </w:t>
            </w:r>
            <w:proofErr w:type="spellStart"/>
            <w:r w:rsidRPr="004B2DD5">
              <w:rPr>
                <w:sz w:val="22"/>
                <w:lang w:eastAsia="ja-JP"/>
              </w:rPr>
              <w:t>công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cụ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nâng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cao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năng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suất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lượng</w:t>
            </w:r>
            <w:proofErr w:type="spellEnd"/>
            <w:r w:rsidRPr="004B2DD5">
              <w:rPr>
                <w:sz w:val="22"/>
                <w:lang w:eastAsia="ja-JP"/>
              </w:rPr>
              <w:t xml:space="preserve"> (</w:t>
            </w:r>
            <w:proofErr w:type="spellStart"/>
            <w:r w:rsidRPr="004B2DD5">
              <w:rPr>
                <w:sz w:val="22"/>
                <w:lang w:eastAsia="ja-JP"/>
              </w:rPr>
              <w:t>tại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nhà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máy</w:t>
            </w:r>
            <w:proofErr w:type="spellEnd"/>
            <w:r w:rsidRPr="004B2DD5">
              <w:rPr>
                <w:sz w:val="22"/>
                <w:lang w:eastAsia="ja-JP"/>
              </w:rPr>
              <w:t>).</w:t>
            </w:r>
          </w:p>
        </w:tc>
        <w:tc>
          <w:tcPr>
            <w:tcW w:w="4678" w:type="dxa"/>
            <w:vAlign w:val="center"/>
          </w:tcPr>
          <w:p w:rsidR="003553A9" w:rsidRPr="004B2DD5" w:rsidRDefault="003553A9" w:rsidP="00E0556E">
            <w:pPr>
              <w:suppressAutoHyphens/>
              <w:spacing w:before="60" w:after="60"/>
              <w:rPr>
                <w:sz w:val="22"/>
                <w:lang w:eastAsia="ar-SA"/>
              </w:rPr>
            </w:pPr>
            <w:r w:rsidRPr="004B2DD5">
              <w:rPr>
                <w:sz w:val="22"/>
                <w:lang w:eastAsia="ar-SA"/>
              </w:rPr>
              <w:t xml:space="preserve">- </w:t>
            </w:r>
            <w:proofErr w:type="spellStart"/>
            <w:r w:rsidRPr="004B2DD5">
              <w:rPr>
                <w:b/>
                <w:sz w:val="22"/>
                <w:lang w:eastAsia="ar-SA"/>
              </w:rPr>
              <w:t>Lớp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1</w:t>
            </w:r>
            <w:r w:rsidRPr="004B2DD5">
              <w:rPr>
                <w:sz w:val="22"/>
                <w:lang w:eastAsia="ar-SA"/>
              </w:rPr>
              <w:t xml:space="preserve">: </w:t>
            </w:r>
            <w:proofErr w:type="spellStart"/>
            <w:r w:rsidRPr="004B2DD5">
              <w:rPr>
                <w:sz w:val="22"/>
                <w:lang w:eastAsia="ar-SA"/>
              </w:rPr>
              <w:t>Ngày</w:t>
            </w:r>
            <w:proofErr w:type="spellEnd"/>
            <w:r w:rsidRPr="004B2DD5">
              <w:rPr>
                <w:sz w:val="22"/>
                <w:lang w:eastAsia="ar-SA"/>
              </w:rPr>
              <w:t xml:space="preserve"> 24, 25, 26, 27, 28, 29/ 10/ 2016.</w:t>
            </w:r>
          </w:p>
          <w:p w:rsidR="003553A9" w:rsidRPr="004B2DD5" w:rsidRDefault="003553A9" w:rsidP="00E0556E">
            <w:pPr>
              <w:suppressAutoHyphens/>
              <w:spacing w:before="60" w:after="60"/>
              <w:rPr>
                <w:sz w:val="22"/>
                <w:lang w:eastAsia="ar-SA"/>
              </w:rPr>
            </w:pPr>
            <w:r w:rsidRPr="004B2DD5">
              <w:rPr>
                <w:sz w:val="22"/>
                <w:lang w:eastAsia="ar-SA"/>
              </w:rPr>
              <w:t xml:space="preserve">- </w:t>
            </w:r>
            <w:proofErr w:type="spellStart"/>
            <w:r w:rsidRPr="004B2DD5">
              <w:rPr>
                <w:b/>
                <w:sz w:val="22"/>
                <w:lang w:eastAsia="ar-SA"/>
              </w:rPr>
              <w:t>Lớp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2</w:t>
            </w:r>
            <w:r w:rsidRPr="004B2DD5">
              <w:rPr>
                <w:sz w:val="22"/>
                <w:lang w:eastAsia="ar-SA"/>
              </w:rPr>
              <w:t xml:space="preserve">: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31/ 10/ 2016 </w:t>
            </w:r>
            <w:proofErr w:type="spellStart"/>
            <w:r w:rsidRPr="004B2DD5">
              <w:rPr>
                <w:sz w:val="22"/>
                <w:lang w:eastAsia="ar-SA"/>
              </w:rPr>
              <w:t>va</w:t>
            </w:r>
            <w:proofErr w:type="spellEnd"/>
            <w:r w:rsidRPr="004B2DD5">
              <w:rPr>
                <w:sz w:val="22"/>
                <w:lang w:eastAsia="ar-SA"/>
              </w:rPr>
              <w:t xml:space="preserve">̀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1, 2, 3, 4, 5/ 11/ 2016.</w:t>
            </w:r>
          </w:p>
          <w:p w:rsidR="003553A9" w:rsidRPr="004B2DD5" w:rsidRDefault="003553A9" w:rsidP="00E0556E">
            <w:pPr>
              <w:suppressAutoHyphens/>
              <w:spacing w:before="60" w:after="60"/>
              <w:rPr>
                <w:sz w:val="22"/>
                <w:lang w:eastAsia="ar-SA"/>
              </w:rPr>
            </w:pPr>
            <w:r w:rsidRPr="004B2DD5">
              <w:rPr>
                <w:sz w:val="22"/>
                <w:lang w:eastAsia="ar-SA"/>
              </w:rPr>
              <w:t xml:space="preserve">- </w:t>
            </w:r>
            <w:proofErr w:type="spellStart"/>
            <w:r w:rsidRPr="004B2DD5">
              <w:rPr>
                <w:b/>
                <w:sz w:val="22"/>
                <w:lang w:eastAsia="ar-SA"/>
              </w:rPr>
              <w:t>Lớp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3</w:t>
            </w:r>
            <w:r w:rsidRPr="004B2DD5">
              <w:rPr>
                <w:sz w:val="22"/>
                <w:lang w:eastAsia="ar-SA"/>
              </w:rPr>
              <w:t xml:space="preserve">: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7, 8, 9, 10, 11, 12/ 11/ 2016.</w:t>
            </w:r>
          </w:p>
        </w:tc>
      </w:tr>
      <w:tr w:rsidR="003553A9" w:rsidTr="00915F98">
        <w:trPr>
          <w:trHeight w:val="4464"/>
        </w:trPr>
        <w:tc>
          <w:tcPr>
            <w:tcW w:w="746" w:type="dxa"/>
            <w:vAlign w:val="center"/>
          </w:tcPr>
          <w:p w:rsidR="003553A9" w:rsidRPr="004B2DD5" w:rsidRDefault="00915F98" w:rsidP="004C5F13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</w:p>
        </w:tc>
        <w:tc>
          <w:tcPr>
            <w:tcW w:w="2090" w:type="dxa"/>
            <w:vAlign w:val="center"/>
          </w:tcPr>
          <w:p w:rsidR="003553A9" w:rsidRPr="004B2DD5" w:rsidRDefault="003553A9" w:rsidP="00B823C8">
            <w:pPr>
              <w:rPr>
                <w:sz w:val="22"/>
              </w:rPr>
            </w:pPr>
            <w:proofErr w:type="spellStart"/>
            <w:r w:rsidRPr="004B2DD5">
              <w:rPr>
                <w:sz w:val="22"/>
              </w:rPr>
              <w:t>Đào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tạo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Giảng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viên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năng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suất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chất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lượng</w:t>
            </w:r>
            <w:proofErr w:type="spellEnd"/>
            <w:r w:rsidRPr="004B2DD5">
              <w:rPr>
                <w:sz w:val="22"/>
              </w:rPr>
              <w:t xml:space="preserve"> – TOT (10 </w:t>
            </w:r>
            <w:proofErr w:type="spellStart"/>
            <w:r w:rsidRPr="004B2DD5">
              <w:rPr>
                <w:sz w:val="22"/>
              </w:rPr>
              <w:t>ngày</w:t>
            </w:r>
            <w:proofErr w:type="spellEnd"/>
            <w:r w:rsidRPr="004B2DD5">
              <w:rPr>
                <w:sz w:val="22"/>
              </w:rPr>
              <w:t>/</w:t>
            </w:r>
            <w:proofErr w:type="spellStart"/>
            <w:r w:rsidRPr="004B2DD5">
              <w:rPr>
                <w:sz w:val="22"/>
              </w:rPr>
              <w:t>lớp</w:t>
            </w:r>
            <w:proofErr w:type="spellEnd"/>
            <w:r w:rsidRPr="004B2DD5">
              <w:rPr>
                <w:sz w:val="22"/>
              </w:rPr>
              <w:t>)</w:t>
            </w:r>
          </w:p>
        </w:tc>
        <w:tc>
          <w:tcPr>
            <w:tcW w:w="3118" w:type="dxa"/>
            <w:vAlign w:val="center"/>
          </w:tcPr>
          <w:p w:rsidR="003553A9" w:rsidRPr="004B2DD5" w:rsidRDefault="003553A9" w:rsidP="00B823C8">
            <w:pPr>
              <w:pStyle w:val="ListParagraph"/>
              <w:numPr>
                <w:ilvl w:val="0"/>
                <w:numId w:val="4"/>
              </w:numPr>
              <w:tabs>
                <w:tab w:val="left" w:pos="144"/>
              </w:tabs>
              <w:spacing w:before="60" w:after="60"/>
              <w:ind w:left="0" w:firstLine="0"/>
              <w:contextualSpacing w:val="0"/>
              <w:rPr>
                <w:sz w:val="22"/>
              </w:rPr>
            </w:pPr>
            <w:proofErr w:type="spellStart"/>
            <w:r w:rsidRPr="004B2DD5">
              <w:rPr>
                <w:sz w:val="22"/>
              </w:rPr>
              <w:t>Ưu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tiên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Tô</w:t>
            </w:r>
            <w:proofErr w:type="spellEnd"/>
            <w:r w:rsidRPr="004B2DD5">
              <w:rPr>
                <w:sz w:val="22"/>
              </w:rPr>
              <w:t xml:space="preserve">̉ </w:t>
            </w:r>
            <w:proofErr w:type="spellStart"/>
            <w:r w:rsidRPr="004B2DD5">
              <w:rPr>
                <w:sz w:val="22"/>
              </w:rPr>
              <w:t>trưởng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sản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xuất</w:t>
            </w:r>
            <w:proofErr w:type="spellEnd"/>
            <w:r w:rsidRPr="004B2DD5">
              <w:rPr>
                <w:sz w:val="22"/>
              </w:rPr>
              <w:t xml:space="preserve">, </w:t>
            </w:r>
            <w:proofErr w:type="spellStart"/>
            <w:r w:rsidRPr="004B2DD5">
              <w:rPr>
                <w:sz w:val="22"/>
              </w:rPr>
              <w:t>Đốc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công</w:t>
            </w:r>
            <w:proofErr w:type="spellEnd"/>
            <w:r w:rsidRPr="004B2DD5">
              <w:rPr>
                <w:sz w:val="22"/>
              </w:rPr>
              <w:t xml:space="preserve">, </w:t>
            </w:r>
            <w:proofErr w:type="spellStart"/>
            <w:r w:rsidRPr="004B2DD5">
              <w:rPr>
                <w:sz w:val="22"/>
              </w:rPr>
              <w:t>Quản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đốc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phân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xưởng</w:t>
            </w:r>
            <w:proofErr w:type="spellEnd"/>
            <w:r w:rsidRPr="004B2DD5">
              <w:rPr>
                <w:sz w:val="22"/>
              </w:rPr>
              <w:t xml:space="preserve">, </w:t>
            </w:r>
            <w:proofErr w:type="spellStart"/>
            <w:r w:rsidRPr="004B2DD5">
              <w:rPr>
                <w:sz w:val="22"/>
              </w:rPr>
              <w:t>Giám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đốc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sản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xuất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tại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doanh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nghiệp</w:t>
            </w:r>
            <w:proofErr w:type="spellEnd"/>
            <w:r w:rsidRPr="004B2DD5">
              <w:rPr>
                <w:sz w:val="22"/>
              </w:rPr>
              <w:t>/ QA/QC.</w:t>
            </w:r>
          </w:p>
          <w:p w:rsidR="003553A9" w:rsidRPr="004B2DD5" w:rsidRDefault="003553A9" w:rsidP="00B823C8">
            <w:pPr>
              <w:spacing w:before="60" w:after="60"/>
              <w:rPr>
                <w:sz w:val="22"/>
              </w:rPr>
            </w:pPr>
            <w:r w:rsidRPr="004B2DD5">
              <w:rPr>
                <w:sz w:val="22"/>
              </w:rPr>
              <w:t xml:space="preserve">- </w:t>
            </w:r>
            <w:proofErr w:type="spellStart"/>
            <w:r w:rsidRPr="004B2DD5">
              <w:rPr>
                <w:sz w:val="22"/>
              </w:rPr>
              <w:t>Ưu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tiên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Chuyên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gia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tư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vấn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độc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lập</w:t>
            </w:r>
            <w:proofErr w:type="spellEnd"/>
            <w:r w:rsidRPr="004B2DD5">
              <w:rPr>
                <w:sz w:val="22"/>
              </w:rPr>
              <w:t>.</w:t>
            </w:r>
          </w:p>
          <w:p w:rsidR="003553A9" w:rsidRPr="004B2DD5" w:rsidRDefault="003553A9" w:rsidP="00B823C8">
            <w:pPr>
              <w:pStyle w:val="ListParagraph"/>
              <w:tabs>
                <w:tab w:val="left" w:pos="200"/>
              </w:tabs>
              <w:suppressAutoHyphens/>
              <w:spacing w:before="60" w:after="60"/>
              <w:ind w:left="34"/>
              <w:contextualSpacing w:val="0"/>
              <w:rPr>
                <w:sz w:val="22"/>
              </w:rPr>
            </w:pPr>
            <w:r w:rsidRPr="004B2DD5">
              <w:rPr>
                <w:sz w:val="22"/>
              </w:rPr>
              <w:t xml:space="preserve">- </w:t>
            </w:r>
            <w:proofErr w:type="spellStart"/>
            <w:r w:rsidRPr="004B2DD5">
              <w:rPr>
                <w:sz w:val="22"/>
              </w:rPr>
              <w:t>Ưu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tiên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Chuyên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gia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thuộc</w:t>
            </w:r>
            <w:proofErr w:type="spellEnd"/>
            <w:r w:rsidRPr="004B2DD5">
              <w:rPr>
                <w:sz w:val="22"/>
              </w:rPr>
              <w:t xml:space="preserve"> các </w:t>
            </w:r>
            <w:proofErr w:type="spellStart"/>
            <w:r w:rsidRPr="004B2DD5">
              <w:rPr>
                <w:sz w:val="22"/>
              </w:rPr>
              <w:t>tổ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chức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tư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vấn</w:t>
            </w:r>
            <w:proofErr w:type="spellEnd"/>
            <w:r w:rsidRPr="004B2DD5">
              <w:rPr>
                <w:sz w:val="22"/>
              </w:rPr>
              <w:t xml:space="preserve">/ </w:t>
            </w:r>
            <w:proofErr w:type="spellStart"/>
            <w:r w:rsidRPr="004B2DD5">
              <w:rPr>
                <w:sz w:val="22"/>
              </w:rPr>
              <w:t>tổ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chức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chứng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nhận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trên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địa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bàn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Thành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phố</w:t>
            </w:r>
            <w:proofErr w:type="spellEnd"/>
            <w:r w:rsidRPr="004B2DD5">
              <w:rPr>
                <w:sz w:val="22"/>
              </w:rPr>
              <w:t>.</w:t>
            </w:r>
          </w:p>
          <w:p w:rsidR="003553A9" w:rsidRPr="004B2DD5" w:rsidRDefault="003553A9" w:rsidP="00B823C8">
            <w:pPr>
              <w:spacing w:before="60" w:after="60"/>
              <w:rPr>
                <w:sz w:val="22"/>
              </w:rPr>
            </w:pPr>
            <w:r w:rsidRPr="004B2DD5">
              <w:rPr>
                <w:sz w:val="22"/>
              </w:rPr>
              <w:t xml:space="preserve">- </w:t>
            </w:r>
            <w:proofErr w:type="spellStart"/>
            <w:r w:rsidRPr="004B2DD5">
              <w:rPr>
                <w:sz w:val="22"/>
              </w:rPr>
              <w:t>Ưu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tiên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có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đề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proofErr w:type="gramStart"/>
            <w:r w:rsidRPr="004B2DD5">
              <w:rPr>
                <w:sz w:val="22"/>
              </w:rPr>
              <w:t>án</w:t>
            </w:r>
            <w:proofErr w:type="spellEnd"/>
            <w:proofErr w:type="gram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nâng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cao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năng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suất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chất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lượng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tại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doanh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nghiệp</w:t>
            </w:r>
            <w:proofErr w:type="spellEnd"/>
            <w:r w:rsidRPr="004B2DD5">
              <w:rPr>
                <w:sz w:val="22"/>
              </w:rPr>
              <w:t xml:space="preserve"> (</w:t>
            </w:r>
            <w:proofErr w:type="spellStart"/>
            <w:r w:rsidRPr="004B2DD5">
              <w:rPr>
                <w:sz w:val="22"/>
              </w:rPr>
              <w:t>nếu</w:t>
            </w:r>
            <w:proofErr w:type="spellEnd"/>
            <w:r w:rsidRPr="004B2DD5">
              <w:rPr>
                <w:sz w:val="22"/>
              </w:rPr>
              <w:t xml:space="preserve"> </w:t>
            </w:r>
            <w:proofErr w:type="spellStart"/>
            <w:r w:rsidRPr="004B2DD5">
              <w:rPr>
                <w:sz w:val="22"/>
              </w:rPr>
              <w:t>có</w:t>
            </w:r>
            <w:proofErr w:type="spellEnd"/>
            <w:r w:rsidRPr="004B2DD5">
              <w:rPr>
                <w:sz w:val="22"/>
              </w:rPr>
              <w:t>).</w:t>
            </w:r>
          </w:p>
          <w:p w:rsidR="003553A9" w:rsidRPr="004B2DD5" w:rsidRDefault="003553A9" w:rsidP="00B823C8">
            <w:pPr>
              <w:pStyle w:val="ListParagraph"/>
              <w:tabs>
                <w:tab w:val="left" w:pos="200"/>
              </w:tabs>
              <w:suppressAutoHyphens/>
              <w:spacing w:before="60" w:after="60"/>
              <w:ind w:left="34"/>
              <w:contextualSpacing w:val="0"/>
              <w:rPr>
                <w:sz w:val="22"/>
                <w:lang w:eastAsia="ja-JP"/>
              </w:rPr>
            </w:pPr>
          </w:p>
        </w:tc>
        <w:tc>
          <w:tcPr>
            <w:tcW w:w="5103" w:type="dxa"/>
            <w:vAlign w:val="center"/>
          </w:tcPr>
          <w:p w:rsidR="003553A9" w:rsidRPr="004B2DD5" w:rsidRDefault="003553A9" w:rsidP="00B823C8">
            <w:pPr>
              <w:pStyle w:val="ListParagraph"/>
              <w:numPr>
                <w:ilvl w:val="0"/>
                <w:numId w:val="2"/>
              </w:numPr>
              <w:tabs>
                <w:tab w:val="left" w:pos="200"/>
              </w:tabs>
              <w:suppressAutoHyphens/>
              <w:spacing w:before="60" w:after="60"/>
              <w:ind w:left="34" w:firstLine="0"/>
              <w:contextualSpacing w:val="0"/>
              <w:rPr>
                <w:sz w:val="22"/>
                <w:lang w:eastAsia="ja-JP"/>
              </w:rPr>
            </w:pPr>
            <w:proofErr w:type="spellStart"/>
            <w:r w:rsidRPr="004B2DD5">
              <w:rPr>
                <w:sz w:val="22"/>
                <w:lang w:eastAsia="ja-JP"/>
              </w:rPr>
              <w:t>Tổng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quan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năng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suất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lượng</w:t>
            </w:r>
            <w:proofErr w:type="spellEnd"/>
            <w:r w:rsidRPr="004B2DD5">
              <w:rPr>
                <w:sz w:val="22"/>
                <w:lang w:eastAsia="ja-JP"/>
              </w:rPr>
              <w:t xml:space="preserve">, các </w:t>
            </w:r>
            <w:proofErr w:type="spellStart"/>
            <w:r w:rsidRPr="004B2DD5">
              <w:rPr>
                <w:sz w:val="22"/>
                <w:lang w:eastAsia="ja-JP"/>
              </w:rPr>
              <w:t>yếu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tố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ảnh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hưởng</w:t>
            </w:r>
            <w:proofErr w:type="spellEnd"/>
            <w:r w:rsidRPr="004B2DD5">
              <w:rPr>
                <w:sz w:val="22"/>
                <w:lang w:eastAsia="ja-JP"/>
              </w:rPr>
              <w:t xml:space="preserve"> NSCL </w:t>
            </w:r>
            <w:proofErr w:type="spellStart"/>
            <w:r w:rsidRPr="004B2DD5">
              <w:rPr>
                <w:sz w:val="22"/>
                <w:lang w:eastAsia="ja-JP"/>
              </w:rPr>
              <w:t>và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quy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trình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tư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vấn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  <w:p w:rsidR="003553A9" w:rsidRPr="004B2DD5" w:rsidRDefault="003553A9" w:rsidP="00B823C8">
            <w:pPr>
              <w:pStyle w:val="ListParagraph"/>
              <w:numPr>
                <w:ilvl w:val="0"/>
                <w:numId w:val="2"/>
              </w:numPr>
              <w:tabs>
                <w:tab w:val="left" w:pos="200"/>
              </w:tabs>
              <w:spacing w:before="60" w:after="60"/>
              <w:ind w:left="34" w:firstLine="0"/>
              <w:contextualSpacing w:val="0"/>
              <w:rPr>
                <w:sz w:val="22"/>
                <w:lang w:eastAsia="ja-JP"/>
              </w:rPr>
            </w:pPr>
            <w:proofErr w:type="spellStart"/>
            <w:r w:rsidRPr="004B2DD5">
              <w:rPr>
                <w:sz w:val="22"/>
                <w:lang w:eastAsia="ja-JP"/>
              </w:rPr>
              <w:t>Phân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tích</w:t>
            </w:r>
            <w:proofErr w:type="spellEnd"/>
            <w:r w:rsidRPr="004B2DD5">
              <w:rPr>
                <w:sz w:val="22"/>
                <w:lang w:eastAsia="ja-JP"/>
              </w:rPr>
              <w:t xml:space="preserve"> các </w:t>
            </w:r>
            <w:proofErr w:type="spellStart"/>
            <w:r w:rsidRPr="004B2DD5">
              <w:rPr>
                <w:sz w:val="22"/>
                <w:lang w:eastAsia="ja-JP"/>
              </w:rPr>
              <w:t>tác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động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từ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bên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ngoài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và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bên</w:t>
            </w:r>
            <w:proofErr w:type="spellEnd"/>
            <w:r w:rsidRPr="004B2DD5">
              <w:rPr>
                <w:sz w:val="22"/>
                <w:lang w:eastAsia="ja-JP"/>
              </w:rPr>
              <w:t xml:space="preserve"> trong </w:t>
            </w:r>
            <w:proofErr w:type="spellStart"/>
            <w:r w:rsidRPr="004B2DD5">
              <w:rPr>
                <w:sz w:val="22"/>
                <w:lang w:eastAsia="ja-JP"/>
              </w:rPr>
              <w:t>của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tổ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chức</w:t>
            </w:r>
            <w:proofErr w:type="spellEnd"/>
            <w:r w:rsidRPr="004B2DD5">
              <w:rPr>
                <w:sz w:val="22"/>
                <w:lang w:eastAsia="ja-JP"/>
              </w:rPr>
              <w:t xml:space="preserve">, </w:t>
            </w:r>
            <w:proofErr w:type="spellStart"/>
            <w:r w:rsidRPr="004B2DD5">
              <w:rPr>
                <w:sz w:val="22"/>
                <w:lang w:eastAsia="ja-JP"/>
              </w:rPr>
              <w:t>chiến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lược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phát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triển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  <w:p w:rsidR="003553A9" w:rsidRPr="004B2DD5" w:rsidRDefault="003553A9" w:rsidP="00B823C8">
            <w:pPr>
              <w:pStyle w:val="ListParagraph"/>
              <w:numPr>
                <w:ilvl w:val="0"/>
                <w:numId w:val="2"/>
              </w:numPr>
              <w:tabs>
                <w:tab w:val="left" w:pos="200"/>
              </w:tabs>
              <w:suppressAutoHyphens/>
              <w:spacing w:before="60" w:after="60"/>
              <w:ind w:left="34" w:firstLine="0"/>
              <w:contextualSpacing w:val="0"/>
              <w:rPr>
                <w:sz w:val="22"/>
                <w:lang w:eastAsia="ja-JP"/>
              </w:rPr>
            </w:pPr>
            <w:proofErr w:type="spellStart"/>
            <w:r w:rsidRPr="004B2DD5">
              <w:rPr>
                <w:sz w:val="22"/>
                <w:lang w:eastAsia="ja-JP"/>
              </w:rPr>
              <w:t>Phân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tích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chuỗi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giá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trị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và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hoạt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động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đổi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mới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sáng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tạo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  <w:p w:rsidR="003553A9" w:rsidRPr="004B2DD5" w:rsidRDefault="003553A9" w:rsidP="00B823C8">
            <w:pPr>
              <w:pStyle w:val="ListParagraph"/>
              <w:numPr>
                <w:ilvl w:val="0"/>
                <w:numId w:val="2"/>
              </w:numPr>
              <w:tabs>
                <w:tab w:val="left" w:pos="200"/>
              </w:tabs>
              <w:suppressAutoHyphens/>
              <w:spacing w:before="60" w:after="60"/>
              <w:ind w:left="34" w:firstLine="0"/>
              <w:contextualSpacing w:val="0"/>
              <w:rPr>
                <w:sz w:val="22"/>
                <w:lang w:eastAsia="ja-JP"/>
              </w:rPr>
            </w:pPr>
            <w:proofErr w:type="spellStart"/>
            <w:r w:rsidRPr="004B2DD5">
              <w:rPr>
                <w:sz w:val="22"/>
                <w:lang w:eastAsia="ja-JP"/>
              </w:rPr>
              <w:t>Phân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tích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tài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chính</w:t>
            </w:r>
            <w:proofErr w:type="spellEnd"/>
            <w:r w:rsidRPr="004B2DD5">
              <w:rPr>
                <w:sz w:val="22"/>
                <w:lang w:eastAsia="ja-JP"/>
              </w:rPr>
              <w:t xml:space="preserve"> (</w:t>
            </w:r>
            <w:proofErr w:type="spellStart"/>
            <w:r w:rsidRPr="004B2DD5">
              <w:rPr>
                <w:sz w:val="22"/>
                <w:lang w:eastAsia="ja-JP"/>
              </w:rPr>
              <w:t>phân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tích</w:t>
            </w:r>
            <w:proofErr w:type="spellEnd"/>
            <w:r w:rsidRPr="004B2DD5">
              <w:rPr>
                <w:sz w:val="22"/>
                <w:lang w:eastAsia="ja-JP"/>
              </w:rPr>
              <w:t xml:space="preserve"> các </w:t>
            </w:r>
            <w:proofErr w:type="spellStart"/>
            <w:r w:rsidRPr="004B2DD5">
              <w:rPr>
                <w:sz w:val="22"/>
                <w:lang w:eastAsia="ja-JP"/>
              </w:rPr>
              <w:t>chỉ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số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tài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chính</w:t>
            </w:r>
            <w:proofErr w:type="spellEnd"/>
            <w:r w:rsidRPr="004B2DD5">
              <w:rPr>
                <w:sz w:val="22"/>
                <w:lang w:eastAsia="ja-JP"/>
              </w:rPr>
              <w:t xml:space="preserve"> về </w:t>
            </w:r>
            <w:proofErr w:type="spellStart"/>
            <w:r w:rsidRPr="004B2DD5">
              <w:rPr>
                <w:sz w:val="22"/>
                <w:lang w:eastAsia="ja-JP"/>
              </w:rPr>
              <w:t>năng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suất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lượng</w:t>
            </w:r>
            <w:proofErr w:type="spellEnd"/>
            <w:r w:rsidRPr="004B2DD5">
              <w:rPr>
                <w:sz w:val="22"/>
                <w:lang w:eastAsia="ja-JP"/>
              </w:rPr>
              <w:t>).</w:t>
            </w:r>
          </w:p>
          <w:p w:rsidR="003553A9" w:rsidRPr="004B2DD5" w:rsidRDefault="003553A9" w:rsidP="00B823C8">
            <w:pPr>
              <w:pStyle w:val="ListParagraph"/>
              <w:numPr>
                <w:ilvl w:val="0"/>
                <w:numId w:val="2"/>
              </w:numPr>
              <w:tabs>
                <w:tab w:val="left" w:pos="200"/>
              </w:tabs>
              <w:suppressAutoHyphens/>
              <w:spacing w:before="60" w:after="60"/>
              <w:ind w:left="34" w:firstLine="0"/>
              <w:contextualSpacing w:val="0"/>
              <w:rPr>
                <w:sz w:val="22"/>
                <w:lang w:eastAsia="ja-JP"/>
              </w:rPr>
            </w:pPr>
            <w:r w:rsidRPr="004B2DD5">
              <w:rPr>
                <w:sz w:val="22"/>
                <w:lang w:eastAsia="ja-JP"/>
              </w:rPr>
              <w:t xml:space="preserve">Các </w:t>
            </w:r>
            <w:proofErr w:type="spellStart"/>
            <w:r w:rsidRPr="004B2DD5">
              <w:rPr>
                <w:sz w:val="22"/>
                <w:lang w:eastAsia="ja-JP"/>
              </w:rPr>
              <w:t>công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cụ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nâng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cao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năng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suất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lượng</w:t>
            </w:r>
            <w:proofErr w:type="spellEnd"/>
            <w:r w:rsidRPr="004B2DD5">
              <w:rPr>
                <w:sz w:val="22"/>
                <w:lang w:eastAsia="ja-JP"/>
              </w:rPr>
              <w:t>: Kaizen (IE, SOP</w:t>
            </w:r>
            <w:proofErr w:type="gramStart"/>
            <w:r w:rsidRPr="004B2DD5">
              <w:rPr>
                <w:sz w:val="22"/>
                <w:lang w:eastAsia="ja-JP"/>
              </w:rPr>
              <w:t>,…</w:t>
            </w:r>
            <w:proofErr w:type="gramEnd"/>
            <w:r w:rsidRPr="004B2DD5">
              <w:rPr>
                <w:sz w:val="22"/>
                <w:lang w:eastAsia="ja-JP"/>
              </w:rPr>
              <w:t>), Toyota Production System method, QC 7 tools,…</w:t>
            </w:r>
          </w:p>
          <w:p w:rsidR="003553A9" w:rsidRPr="004B2DD5" w:rsidRDefault="003553A9" w:rsidP="00B823C8">
            <w:pPr>
              <w:pStyle w:val="ListParagraph"/>
              <w:numPr>
                <w:ilvl w:val="0"/>
                <w:numId w:val="2"/>
              </w:numPr>
              <w:tabs>
                <w:tab w:val="left" w:pos="200"/>
              </w:tabs>
              <w:suppressAutoHyphens/>
              <w:spacing w:before="60" w:after="60"/>
              <w:ind w:left="34" w:firstLine="0"/>
              <w:contextualSpacing w:val="0"/>
              <w:rPr>
                <w:sz w:val="22"/>
                <w:lang w:eastAsia="ja-JP"/>
              </w:rPr>
            </w:pPr>
            <w:proofErr w:type="spellStart"/>
            <w:r w:rsidRPr="004B2DD5">
              <w:rPr>
                <w:sz w:val="22"/>
                <w:lang w:eastAsia="ja-JP"/>
              </w:rPr>
              <w:t>Thực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hành</w:t>
            </w:r>
            <w:proofErr w:type="spellEnd"/>
            <w:r w:rsidRPr="004B2DD5">
              <w:rPr>
                <w:sz w:val="22"/>
                <w:lang w:eastAsia="ja-JP"/>
              </w:rPr>
              <w:t xml:space="preserve"> các </w:t>
            </w:r>
            <w:proofErr w:type="spellStart"/>
            <w:r w:rsidRPr="004B2DD5">
              <w:rPr>
                <w:sz w:val="22"/>
                <w:lang w:eastAsia="ja-JP"/>
              </w:rPr>
              <w:t>công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cụ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nâng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cao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năng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suất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chất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lượng</w:t>
            </w:r>
            <w:proofErr w:type="spellEnd"/>
            <w:r w:rsidRPr="004B2DD5">
              <w:rPr>
                <w:sz w:val="22"/>
                <w:lang w:eastAsia="ja-JP"/>
              </w:rPr>
              <w:t xml:space="preserve"> (</w:t>
            </w:r>
            <w:proofErr w:type="spellStart"/>
            <w:r w:rsidRPr="004B2DD5">
              <w:rPr>
                <w:sz w:val="22"/>
                <w:lang w:eastAsia="ja-JP"/>
              </w:rPr>
              <w:t>tại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nhà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máy</w:t>
            </w:r>
            <w:proofErr w:type="spellEnd"/>
            <w:r w:rsidRPr="004B2DD5">
              <w:rPr>
                <w:sz w:val="22"/>
                <w:lang w:eastAsia="ja-JP"/>
              </w:rPr>
              <w:t>).</w:t>
            </w:r>
          </w:p>
          <w:p w:rsidR="003553A9" w:rsidRPr="004B2DD5" w:rsidRDefault="003553A9" w:rsidP="004B2DD5">
            <w:pPr>
              <w:tabs>
                <w:tab w:val="left" w:pos="200"/>
              </w:tabs>
              <w:suppressAutoHyphens/>
              <w:spacing w:before="60" w:after="60"/>
              <w:ind w:left="34"/>
              <w:rPr>
                <w:sz w:val="22"/>
                <w:lang w:eastAsia="ja-JP"/>
              </w:rPr>
            </w:pPr>
            <w:r w:rsidRPr="004B2DD5">
              <w:rPr>
                <w:sz w:val="22"/>
                <w:lang w:eastAsia="ja-JP"/>
              </w:rPr>
              <w:t xml:space="preserve">- </w:t>
            </w:r>
            <w:proofErr w:type="spellStart"/>
            <w:r w:rsidRPr="004B2DD5">
              <w:rPr>
                <w:sz w:val="22"/>
                <w:lang w:eastAsia="ja-JP"/>
              </w:rPr>
              <w:t>Phương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pháp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sư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phạm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và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thực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hành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giảng</w:t>
            </w:r>
            <w:proofErr w:type="spellEnd"/>
            <w:r w:rsidRPr="004B2DD5">
              <w:rPr>
                <w:sz w:val="22"/>
                <w:lang w:eastAsia="ja-JP"/>
              </w:rPr>
              <w:t xml:space="preserve"> </w:t>
            </w:r>
            <w:proofErr w:type="spellStart"/>
            <w:r w:rsidRPr="004B2DD5">
              <w:rPr>
                <w:sz w:val="22"/>
                <w:lang w:eastAsia="ja-JP"/>
              </w:rPr>
              <w:t>dạy</w:t>
            </w:r>
            <w:proofErr w:type="spellEnd"/>
            <w:r w:rsidRPr="004B2DD5">
              <w:rPr>
                <w:sz w:val="22"/>
                <w:lang w:eastAsia="ja-JP"/>
              </w:rPr>
              <w:t>.</w:t>
            </w:r>
          </w:p>
        </w:tc>
        <w:tc>
          <w:tcPr>
            <w:tcW w:w="4678" w:type="dxa"/>
            <w:vAlign w:val="center"/>
          </w:tcPr>
          <w:p w:rsidR="003553A9" w:rsidRPr="004B2DD5" w:rsidRDefault="003553A9" w:rsidP="00636277">
            <w:pPr>
              <w:suppressAutoHyphens/>
              <w:spacing w:before="60" w:after="60"/>
              <w:rPr>
                <w:sz w:val="22"/>
                <w:lang w:eastAsia="ar-SA"/>
              </w:rPr>
            </w:pPr>
            <w:r w:rsidRPr="004B2DD5">
              <w:rPr>
                <w:sz w:val="22"/>
                <w:lang w:eastAsia="ar-SA"/>
              </w:rPr>
              <w:t xml:space="preserve">- </w:t>
            </w:r>
            <w:proofErr w:type="spellStart"/>
            <w:r w:rsidRPr="004B2DD5">
              <w:rPr>
                <w:b/>
                <w:sz w:val="22"/>
                <w:lang w:eastAsia="ar-SA"/>
              </w:rPr>
              <w:t>Lớp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1</w:t>
            </w:r>
            <w:r w:rsidRPr="004B2DD5">
              <w:rPr>
                <w:sz w:val="22"/>
                <w:lang w:eastAsia="ar-SA"/>
              </w:rPr>
              <w:t xml:space="preserve">: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24, 25, 26, 27, 28, 29, 31/ 10/ 2016 </w:t>
            </w:r>
            <w:proofErr w:type="spellStart"/>
            <w:r w:rsidRPr="004B2DD5">
              <w:rPr>
                <w:sz w:val="22"/>
                <w:lang w:eastAsia="ar-SA"/>
              </w:rPr>
              <w:t>và</w:t>
            </w:r>
            <w:proofErr w:type="spellEnd"/>
            <w:r w:rsidRPr="004B2DD5">
              <w:rPr>
                <w:sz w:val="22"/>
                <w:lang w:eastAsia="ar-SA"/>
              </w:rPr>
              <w:t xml:space="preserve">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1, 2, 3/ 11/ 2016.</w:t>
            </w:r>
          </w:p>
          <w:p w:rsidR="003553A9" w:rsidRPr="004B2DD5" w:rsidRDefault="003553A9" w:rsidP="00B823C8">
            <w:pPr>
              <w:suppressAutoHyphens/>
              <w:spacing w:before="60" w:after="60"/>
              <w:ind w:firstLine="34"/>
              <w:rPr>
                <w:sz w:val="22"/>
                <w:lang w:eastAsia="ar-SA"/>
              </w:rPr>
            </w:pPr>
            <w:r w:rsidRPr="004B2DD5">
              <w:rPr>
                <w:sz w:val="22"/>
                <w:lang w:eastAsia="ar-SA"/>
              </w:rPr>
              <w:t xml:space="preserve">- </w:t>
            </w:r>
            <w:proofErr w:type="spellStart"/>
            <w:r w:rsidRPr="004B2DD5">
              <w:rPr>
                <w:b/>
                <w:sz w:val="22"/>
                <w:lang w:eastAsia="ar-SA"/>
              </w:rPr>
              <w:t>Lớp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2</w:t>
            </w:r>
            <w:r w:rsidRPr="004B2DD5">
              <w:rPr>
                <w:sz w:val="22"/>
                <w:lang w:eastAsia="ar-SA"/>
              </w:rPr>
              <w:t xml:space="preserve">: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7, 8, 9, 10, 11, 12, 14, 15, 16, 17/ 11/ 2016.</w:t>
            </w:r>
          </w:p>
          <w:p w:rsidR="003553A9" w:rsidRPr="004B2DD5" w:rsidRDefault="003553A9" w:rsidP="004B2DD5">
            <w:pPr>
              <w:suppressAutoHyphens/>
              <w:spacing w:before="60" w:after="60"/>
              <w:ind w:firstLine="34"/>
              <w:rPr>
                <w:sz w:val="22"/>
                <w:lang w:eastAsia="ar-SA"/>
              </w:rPr>
            </w:pPr>
            <w:r w:rsidRPr="004B2DD5">
              <w:rPr>
                <w:sz w:val="22"/>
                <w:lang w:eastAsia="ar-SA"/>
              </w:rPr>
              <w:t xml:space="preserve">- </w:t>
            </w:r>
            <w:proofErr w:type="spellStart"/>
            <w:r w:rsidRPr="004B2DD5">
              <w:rPr>
                <w:b/>
                <w:sz w:val="22"/>
                <w:lang w:eastAsia="ar-SA"/>
              </w:rPr>
              <w:t>Lớp</w:t>
            </w:r>
            <w:proofErr w:type="spellEnd"/>
            <w:r w:rsidRPr="004B2DD5">
              <w:rPr>
                <w:b/>
                <w:sz w:val="22"/>
                <w:lang w:eastAsia="ar-SA"/>
              </w:rPr>
              <w:t xml:space="preserve"> 3</w:t>
            </w:r>
            <w:r w:rsidRPr="004B2DD5">
              <w:rPr>
                <w:sz w:val="22"/>
                <w:lang w:eastAsia="ar-SA"/>
              </w:rPr>
              <w:t xml:space="preserve">: </w:t>
            </w:r>
            <w:proofErr w:type="spellStart"/>
            <w:r w:rsidRPr="004B2DD5">
              <w:rPr>
                <w:sz w:val="22"/>
                <w:lang w:eastAsia="ar-SA"/>
              </w:rPr>
              <w:t>Ngày</w:t>
            </w:r>
            <w:proofErr w:type="spellEnd"/>
            <w:r w:rsidRPr="004B2DD5">
              <w:rPr>
                <w:sz w:val="22"/>
                <w:lang w:eastAsia="ar-SA"/>
              </w:rPr>
              <w:t xml:space="preserve"> 14, 15, 16, 17, 18, 19, 21, 22, 23, 24/ 11/ 2016.</w:t>
            </w:r>
          </w:p>
        </w:tc>
      </w:tr>
    </w:tbl>
    <w:p w:rsidR="00E7596D" w:rsidRDefault="00E7596D"/>
    <w:sectPr w:rsidR="00E7596D" w:rsidSect="004B2DD5">
      <w:footerReference w:type="default" r:id="rId9"/>
      <w:pgSz w:w="16840" w:h="11907" w:orient="landscape" w:code="9"/>
      <w:pgMar w:top="1134" w:right="1134" w:bottom="993" w:left="1134" w:header="720" w:footer="20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EA2" w:rsidRDefault="00574EA2" w:rsidP="003B2EE1">
      <w:pPr>
        <w:spacing w:after="0" w:line="240" w:lineRule="auto"/>
      </w:pPr>
      <w:r>
        <w:separator/>
      </w:r>
    </w:p>
  </w:endnote>
  <w:endnote w:type="continuationSeparator" w:id="0">
    <w:p w:rsidR="00574EA2" w:rsidRDefault="00574EA2" w:rsidP="003B2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8608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2EE1" w:rsidRDefault="003B2E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77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2EE1" w:rsidRDefault="003B2E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EA2" w:rsidRDefault="00574EA2" w:rsidP="003B2EE1">
      <w:pPr>
        <w:spacing w:after="0" w:line="240" w:lineRule="auto"/>
      </w:pPr>
      <w:r>
        <w:separator/>
      </w:r>
    </w:p>
  </w:footnote>
  <w:footnote w:type="continuationSeparator" w:id="0">
    <w:p w:rsidR="00574EA2" w:rsidRDefault="00574EA2" w:rsidP="003B2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692B"/>
    <w:multiLevelType w:val="hybridMultilevel"/>
    <w:tmpl w:val="8190D352"/>
    <w:lvl w:ilvl="0" w:tplc="184A54A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A4050"/>
    <w:multiLevelType w:val="hybridMultilevel"/>
    <w:tmpl w:val="02A49276"/>
    <w:lvl w:ilvl="0" w:tplc="12E66C02">
      <w:start w:val="1"/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31F42256"/>
    <w:multiLevelType w:val="hybridMultilevel"/>
    <w:tmpl w:val="43268AAC"/>
    <w:lvl w:ilvl="0" w:tplc="2E165A64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555FE"/>
    <w:multiLevelType w:val="hybridMultilevel"/>
    <w:tmpl w:val="06EA9212"/>
    <w:lvl w:ilvl="0" w:tplc="F64ED4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92980"/>
    <w:multiLevelType w:val="hybridMultilevel"/>
    <w:tmpl w:val="AC466FC2"/>
    <w:lvl w:ilvl="0" w:tplc="0978C60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CD4145"/>
    <w:multiLevelType w:val="multilevel"/>
    <w:tmpl w:val="80085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"/>
      <w:lvlJc w:val="left"/>
      <w:pPr>
        <w:ind w:left="1004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96D"/>
    <w:rsid w:val="00005017"/>
    <w:rsid w:val="00005C52"/>
    <w:rsid w:val="00010C79"/>
    <w:rsid w:val="00013CF3"/>
    <w:rsid w:val="000164CC"/>
    <w:rsid w:val="0001653C"/>
    <w:rsid w:val="00020D0A"/>
    <w:rsid w:val="00022474"/>
    <w:rsid w:val="00030C29"/>
    <w:rsid w:val="00033709"/>
    <w:rsid w:val="000467AF"/>
    <w:rsid w:val="00053741"/>
    <w:rsid w:val="00060636"/>
    <w:rsid w:val="00065027"/>
    <w:rsid w:val="00066C84"/>
    <w:rsid w:val="00070349"/>
    <w:rsid w:val="0007143A"/>
    <w:rsid w:val="0007185E"/>
    <w:rsid w:val="00075FB1"/>
    <w:rsid w:val="00081386"/>
    <w:rsid w:val="000850DB"/>
    <w:rsid w:val="0008765E"/>
    <w:rsid w:val="00094380"/>
    <w:rsid w:val="000A0EA7"/>
    <w:rsid w:val="000A31FE"/>
    <w:rsid w:val="000A7983"/>
    <w:rsid w:val="000B1FB7"/>
    <w:rsid w:val="000B660B"/>
    <w:rsid w:val="000C09CE"/>
    <w:rsid w:val="000C2EDA"/>
    <w:rsid w:val="000C6050"/>
    <w:rsid w:val="000D164D"/>
    <w:rsid w:val="000D5B31"/>
    <w:rsid w:val="000D5D97"/>
    <w:rsid w:val="000D7C3F"/>
    <w:rsid w:val="000D7D55"/>
    <w:rsid w:val="000E3C2F"/>
    <w:rsid w:val="000E4FC1"/>
    <w:rsid w:val="000F1D7D"/>
    <w:rsid w:val="0010039F"/>
    <w:rsid w:val="00102FE6"/>
    <w:rsid w:val="0010342C"/>
    <w:rsid w:val="001049BA"/>
    <w:rsid w:val="00106632"/>
    <w:rsid w:val="001104D9"/>
    <w:rsid w:val="00121056"/>
    <w:rsid w:val="0013431D"/>
    <w:rsid w:val="001373FB"/>
    <w:rsid w:val="00142C8D"/>
    <w:rsid w:val="00142D2D"/>
    <w:rsid w:val="00143BED"/>
    <w:rsid w:val="00143E63"/>
    <w:rsid w:val="001468D1"/>
    <w:rsid w:val="001518E4"/>
    <w:rsid w:val="001560E1"/>
    <w:rsid w:val="00156740"/>
    <w:rsid w:val="00162E3B"/>
    <w:rsid w:val="00165C42"/>
    <w:rsid w:val="0017170C"/>
    <w:rsid w:val="001754BB"/>
    <w:rsid w:val="00176085"/>
    <w:rsid w:val="00177A4F"/>
    <w:rsid w:val="00180327"/>
    <w:rsid w:val="00185E26"/>
    <w:rsid w:val="0019080E"/>
    <w:rsid w:val="001949D1"/>
    <w:rsid w:val="00194BB3"/>
    <w:rsid w:val="0019732F"/>
    <w:rsid w:val="001A0F67"/>
    <w:rsid w:val="001B425B"/>
    <w:rsid w:val="001B7F69"/>
    <w:rsid w:val="001C352B"/>
    <w:rsid w:val="001D60ED"/>
    <w:rsid w:val="001E056E"/>
    <w:rsid w:val="001E2828"/>
    <w:rsid w:val="0020280F"/>
    <w:rsid w:val="002042E8"/>
    <w:rsid w:val="0020735D"/>
    <w:rsid w:val="00222C29"/>
    <w:rsid w:val="00224553"/>
    <w:rsid w:val="00227AB8"/>
    <w:rsid w:val="0023308C"/>
    <w:rsid w:val="00234EAB"/>
    <w:rsid w:val="00236156"/>
    <w:rsid w:val="0024012C"/>
    <w:rsid w:val="002462C1"/>
    <w:rsid w:val="00247BDA"/>
    <w:rsid w:val="00256BD2"/>
    <w:rsid w:val="00257847"/>
    <w:rsid w:val="0025790D"/>
    <w:rsid w:val="00260446"/>
    <w:rsid w:val="00265863"/>
    <w:rsid w:val="002715D6"/>
    <w:rsid w:val="00272934"/>
    <w:rsid w:val="0028066A"/>
    <w:rsid w:val="00281021"/>
    <w:rsid w:val="00282667"/>
    <w:rsid w:val="002835E9"/>
    <w:rsid w:val="00292B79"/>
    <w:rsid w:val="00293241"/>
    <w:rsid w:val="0029356F"/>
    <w:rsid w:val="002942A0"/>
    <w:rsid w:val="0029637E"/>
    <w:rsid w:val="002B071F"/>
    <w:rsid w:val="002B2DB4"/>
    <w:rsid w:val="002B325F"/>
    <w:rsid w:val="002B334F"/>
    <w:rsid w:val="002C4D72"/>
    <w:rsid w:val="002C5BE1"/>
    <w:rsid w:val="002C5C22"/>
    <w:rsid w:val="002C65B1"/>
    <w:rsid w:val="002D6030"/>
    <w:rsid w:val="002D749D"/>
    <w:rsid w:val="002E0C2B"/>
    <w:rsid w:val="002E7613"/>
    <w:rsid w:val="003026DE"/>
    <w:rsid w:val="00306F33"/>
    <w:rsid w:val="003164C4"/>
    <w:rsid w:val="003255F6"/>
    <w:rsid w:val="003266BA"/>
    <w:rsid w:val="00326EFB"/>
    <w:rsid w:val="00336321"/>
    <w:rsid w:val="00345645"/>
    <w:rsid w:val="003510CB"/>
    <w:rsid w:val="00354329"/>
    <w:rsid w:val="003553A9"/>
    <w:rsid w:val="00375123"/>
    <w:rsid w:val="003805B4"/>
    <w:rsid w:val="00383C1C"/>
    <w:rsid w:val="003854A5"/>
    <w:rsid w:val="00386E58"/>
    <w:rsid w:val="00396FD8"/>
    <w:rsid w:val="00397DBB"/>
    <w:rsid w:val="003A4A92"/>
    <w:rsid w:val="003B19A8"/>
    <w:rsid w:val="003B2EE1"/>
    <w:rsid w:val="003B4103"/>
    <w:rsid w:val="003C5BF8"/>
    <w:rsid w:val="003D2D0B"/>
    <w:rsid w:val="003D2DF2"/>
    <w:rsid w:val="003D5243"/>
    <w:rsid w:val="003E005C"/>
    <w:rsid w:val="003E0D18"/>
    <w:rsid w:val="003E2CDE"/>
    <w:rsid w:val="003E631F"/>
    <w:rsid w:val="003F1397"/>
    <w:rsid w:val="0040455B"/>
    <w:rsid w:val="00405AAC"/>
    <w:rsid w:val="004068AC"/>
    <w:rsid w:val="00415F53"/>
    <w:rsid w:val="00420F26"/>
    <w:rsid w:val="00422975"/>
    <w:rsid w:val="004372CB"/>
    <w:rsid w:val="00442A22"/>
    <w:rsid w:val="00443E05"/>
    <w:rsid w:val="004447CF"/>
    <w:rsid w:val="00447A37"/>
    <w:rsid w:val="0045138F"/>
    <w:rsid w:val="00451425"/>
    <w:rsid w:val="00455AED"/>
    <w:rsid w:val="00460182"/>
    <w:rsid w:val="0046262F"/>
    <w:rsid w:val="00462A7E"/>
    <w:rsid w:val="00463833"/>
    <w:rsid w:val="00465A46"/>
    <w:rsid w:val="00475A34"/>
    <w:rsid w:val="00481469"/>
    <w:rsid w:val="00483445"/>
    <w:rsid w:val="004853D1"/>
    <w:rsid w:val="00487B68"/>
    <w:rsid w:val="00487D35"/>
    <w:rsid w:val="0049607D"/>
    <w:rsid w:val="004A1A39"/>
    <w:rsid w:val="004A3065"/>
    <w:rsid w:val="004A529B"/>
    <w:rsid w:val="004B2DD5"/>
    <w:rsid w:val="004B7FCA"/>
    <w:rsid w:val="004C201A"/>
    <w:rsid w:val="004C33FC"/>
    <w:rsid w:val="004C3EF6"/>
    <w:rsid w:val="004C5955"/>
    <w:rsid w:val="004C5BCF"/>
    <w:rsid w:val="004C5F13"/>
    <w:rsid w:val="004C7512"/>
    <w:rsid w:val="004D1C57"/>
    <w:rsid w:val="004D5EA8"/>
    <w:rsid w:val="004E26D5"/>
    <w:rsid w:val="004F2979"/>
    <w:rsid w:val="00506DF9"/>
    <w:rsid w:val="00506F33"/>
    <w:rsid w:val="00510A9B"/>
    <w:rsid w:val="005110D6"/>
    <w:rsid w:val="005135B5"/>
    <w:rsid w:val="0051412D"/>
    <w:rsid w:val="0051542A"/>
    <w:rsid w:val="00521B72"/>
    <w:rsid w:val="0052451B"/>
    <w:rsid w:val="00526DB2"/>
    <w:rsid w:val="00532C60"/>
    <w:rsid w:val="00540162"/>
    <w:rsid w:val="00543A15"/>
    <w:rsid w:val="00543F87"/>
    <w:rsid w:val="00553591"/>
    <w:rsid w:val="00553996"/>
    <w:rsid w:val="005572E5"/>
    <w:rsid w:val="00560895"/>
    <w:rsid w:val="00561E25"/>
    <w:rsid w:val="0056343C"/>
    <w:rsid w:val="00570692"/>
    <w:rsid w:val="0057238E"/>
    <w:rsid w:val="00572392"/>
    <w:rsid w:val="00574EA2"/>
    <w:rsid w:val="0057532E"/>
    <w:rsid w:val="005804EB"/>
    <w:rsid w:val="00580550"/>
    <w:rsid w:val="005818B1"/>
    <w:rsid w:val="00587770"/>
    <w:rsid w:val="00594A24"/>
    <w:rsid w:val="00597388"/>
    <w:rsid w:val="0059788E"/>
    <w:rsid w:val="005A38DE"/>
    <w:rsid w:val="005A491B"/>
    <w:rsid w:val="005A777A"/>
    <w:rsid w:val="005B0B0D"/>
    <w:rsid w:val="005C0468"/>
    <w:rsid w:val="005C1882"/>
    <w:rsid w:val="005C194C"/>
    <w:rsid w:val="005C195C"/>
    <w:rsid w:val="005E0EAC"/>
    <w:rsid w:val="006066FF"/>
    <w:rsid w:val="00612065"/>
    <w:rsid w:val="00612CAD"/>
    <w:rsid w:val="00623657"/>
    <w:rsid w:val="00631810"/>
    <w:rsid w:val="00634211"/>
    <w:rsid w:val="00636277"/>
    <w:rsid w:val="00640799"/>
    <w:rsid w:val="0064598C"/>
    <w:rsid w:val="00656782"/>
    <w:rsid w:val="006602BE"/>
    <w:rsid w:val="00660879"/>
    <w:rsid w:val="006649EC"/>
    <w:rsid w:val="0066523A"/>
    <w:rsid w:val="006700D3"/>
    <w:rsid w:val="00670D2E"/>
    <w:rsid w:val="00671733"/>
    <w:rsid w:val="0067355E"/>
    <w:rsid w:val="00674ADC"/>
    <w:rsid w:val="00675262"/>
    <w:rsid w:val="0068046B"/>
    <w:rsid w:val="00693593"/>
    <w:rsid w:val="00693FF3"/>
    <w:rsid w:val="006A2471"/>
    <w:rsid w:val="006A56AE"/>
    <w:rsid w:val="006A76E9"/>
    <w:rsid w:val="006B2BD5"/>
    <w:rsid w:val="006B39DE"/>
    <w:rsid w:val="006C29B7"/>
    <w:rsid w:val="006C7A43"/>
    <w:rsid w:val="006D2A7F"/>
    <w:rsid w:val="006D2EC8"/>
    <w:rsid w:val="006E256C"/>
    <w:rsid w:val="006E357E"/>
    <w:rsid w:val="006F27CA"/>
    <w:rsid w:val="006F7237"/>
    <w:rsid w:val="00701BD9"/>
    <w:rsid w:val="007146B9"/>
    <w:rsid w:val="00717522"/>
    <w:rsid w:val="00717629"/>
    <w:rsid w:val="0072508C"/>
    <w:rsid w:val="007272E8"/>
    <w:rsid w:val="00731F39"/>
    <w:rsid w:val="00732451"/>
    <w:rsid w:val="00733612"/>
    <w:rsid w:val="00733FC3"/>
    <w:rsid w:val="00734EE2"/>
    <w:rsid w:val="00735D60"/>
    <w:rsid w:val="0074492B"/>
    <w:rsid w:val="00753DAC"/>
    <w:rsid w:val="007540A5"/>
    <w:rsid w:val="007616B3"/>
    <w:rsid w:val="00761854"/>
    <w:rsid w:val="007618B9"/>
    <w:rsid w:val="00765907"/>
    <w:rsid w:val="00774CBF"/>
    <w:rsid w:val="00776BAA"/>
    <w:rsid w:val="00784233"/>
    <w:rsid w:val="0078468B"/>
    <w:rsid w:val="0079069A"/>
    <w:rsid w:val="00792B96"/>
    <w:rsid w:val="00794841"/>
    <w:rsid w:val="007A0965"/>
    <w:rsid w:val="007A2032"/>
    <w:rsid w:val="007C0EB3"/>
    <w:rsid w:val="007C2918"/>
    <w:rsid w:val="007C5856"/>
    <w:rsid w:val="007E0CD4"/>
    <w:rsid w:val="007E2404"/>
    <w:rsid w:val="007E611F"/>
    <w:rsid w:val="007E7813"/>
    <w:rsid w:val="007F3F49"/>
    <w:rsid w:val="008009C9"/>
    <w:rsid w:val="008056F9"/>
    <w:rsid w:val="00814FD0"/>
    <w:rsid w:val="00815D3F"/>
    <w:rsid w:val="008216D1"/>
    <w:rsid w:val="00821B67"/>
    <w:rsid w:val="0082456A"/>
    <w:rsid w:val="008256C0"/>
    <w:rsid w:val="00832FC9"/>
    <w:rsid w:val="00834566"/>
    <w:rsid w:val="00836C1D"/>
    <w:rsid w:val="008406AB"/>
    <w:rsid w:val="00865679"/>
    <w:rsid w:val="008657D7"/>
    <w:rsid w:val="00865C1D"/>
    <w:rsid w:val="00866C65"/>
    <w:rsid w:val="00870621"/>
    <w:rsid w:val="00871446"/>
    <w:rsid w:val="008763EE"/>
    <w:rsid w:val="008766BD"/>
    <w:rsid w:val="008843A7"/>
    <w:rsid w:val="008847CB"/>
    <w:rsid w:val="00893892"/>
    <w:rsid w:val="00894B93"/>
    <w:rsid w:val="008954F0"/>
    <w:rsid w:val="008A09EB"/>
    <w:rsid w:val="008A3980"/>
    <w:rsid w:val="008A5195"/>
    <w:rsid w:val="008B2B0A"/>
    <w:rsid w:val="008B538E"/>
    <w:rsid w:val="008B6D08"/>
    <w:rsid w:val="008C50F0"/>
    <w:rsid w:val="008C5FC6"/>
    <w:rsid w:val="008C60F0"/>
    <w:rsid w:val="008C7099"/>
    <w:rsid w:val="008D5ECE"/>
    <w:rsid w:val="008E2E06"/>
    <w:rsid w:val="008E3F96"/>
    <w:rsid w:val="008E5051"/>
    <w:rsid w:val="008F2B5B"/>
    <w:rsid w:val="00901FC8"/>
    <w:rsid w:val="00904D22"/>
    <w:rsid w:val="00907E85"/>
    <w:rsid w:val="00915F98"/>
    <w:rsid w:val="00923E4B"/>
    <w:rsid w:val="009254D8"/>
    <w:rsid w:val="00940855"/>
    <w:rsid w:val="009409A9"/>
    <w:rsid w:val="00942417"/>
    <w:rsid w:val="0094259C"/>
    <w:rsid w:val="00946804"/>
    <w:rsid w:val="00950885"/>
    <w:rsid w:val="009508BF"/>
    <w:rsid w:val="00950F08"/>
    <w:rsid w:val="00957A41"/>
    <w:rsid w:val="0097226A"/>
    <w:rsid w:val="00972C83"/>
    <w:rsid w:val="00984D32"/>
    <w:rsid w:val="009903CF"/>
    <w:rsid w:val="0099277D"/>
    <w:rsid w:val="009978CF"/>
    <w:rsid w:val="009A1540"/>
    <w:rsid w:val="009A57F4"/>
    <w:rsid w:val="009B0EC4"/>
    <w:rsid w:val="009B1144"/>
    <w:rsid w:val="009C65E0"/>
    <w:rsid w:val="009D0BC4"/>
    <w:rsid w:val="009D12FD"/>
    <w:rsid w:val="009D1C1F"/>
    <w:rsid w:val="009E12FD"/>
    <w:rsid w:val="009E26CF"/>
    <w:rsid w:val="009E2E7E"/>
    <w:rsid w:val="009F27D9"/>
    <w:rsid w:val="009F4A8C"/>
    <w:rsid w:val="009F537A"/>
    <w:rsid w:val="009F7473"/>
    <w:rsid w:val="009F7DAF"/>
    <w:rsid w:val="00A043A6"/>
    <w:rsid w:val="00A0776B"/>
    <w:rsid w:val="00A20EC3"/>
    <w:rsid w:val="00A2248C"/>
    <w:rsid w:val="00A255BE"/>
    <w:rsid w:val="00A33466"/>
    <w:rsid w:val="00A35D23"/>
    <w:rsid w:val="00A35F39"/>
    <w:rsid w:val="00A449BC"/>
    <w:rsid w:val="00A463CA"/>
    <w:rsid w:val="00A549F2"/>
    <w:rsid w:val="00A55616"/>
    <w:rsid w:val="00A57645"/>
    <w:rsid w:val="00A6209C"/>
    <w:rsid w:val="00A65A4C"/>
    <w:rsid w:val="00A65C3A"/>
    <w:rsid w:val="00A6785B"/>
    <w:rsid w:val="00A724BA"/>
    <w:rsid w:val="00A77C9D"/>
    <w:rsid w:val="00A83F1A"/>
    <w:rsid w:val="00A93795"/>
    <w:rsid w:val="00A944AD"/>
    <w:rsid w:val="00A967C0"/>
    <w:rsid w:val="00AA03A4"/>
    <w:rsid w:val="00AA3A54"/>
    <w:rsid w:val="00AA3C83"/>
    <w:rsid w:val="00AA40CE"/>
    <w:rsid w:val="00AA77E4"/>
    <w:rsid w:val="00AC06DD"/>
    <w:rsid w:val="00AC08FA"/>
    <w:rsid w:val="00AC24E0"/>
    <w:rsid w:val="00AC4FD8"/>
    <w:rsid w:val="00AC589B"/>
    <w:rsid w:val="00AD1BDB"/>
    <w:rsid w:val="00AD2F67"/>
    <w:rsid w:val="00AD6513"/>
    <w:rsid w:val="00AE0623"/>
    <w:rsid w:val="00AE4B46"/>
    <w:rsid w:val="00AE676B"/>
    <w:rsid w:val="00AF4E7B"/>
    <w:rsid w:val="00B020D8"/>
    <w:rsid w:val="00B02D51"/>
    <w:rsid w:val="00B0614A"/>
    <w:rsid w:val="00B07810"/>
    <w:rsid w:val="00B103A5"/>
    <w:rsid w:val="00B21308"/>
    <w:rsid w:val="00B23410"/>
    <w:rsid w:val="00B256DE"/>
    <w:rsid w:val="00B46B63"/>
    <w:rsid w:val="00B5466C"/>
    <w:rsid w:val="00B55242"/>
    <w:rsid w:val="00B616C5"/>
    <w:rsid w:val="00B62B8C"/>
    <w:rsid w:val="00B64658"/>
    <w:rsid w:val="00B65E6B"/>
    <w:rsid w:val="00B71657"/>
    <w:rsid w:val="00B76B56"/>
    <w:rsid w:val="00B779C8"/>
    <w:rsid w:val="00B817F9"/>
    <w:rsid w:val="00B823C8"/>
    <w:rsid w:val="00B85FE3"/>
    <w:rsid w:val="00B90962"/>
    <w:rsid w:val="00B946B8"/>
    <w:rsid w:val="00BA0FA2"/>
    <w:rsid w:val="00BA2877"/>
    <w:rsid w:val="00BA2BA8"/>
    <w:rsid w:val="00BA634B"/>
    <w:rsid w:val="00BC2264"/>
    <w:rsid w:val="00BC3BEE"/>
    <w:rsid w:val="00BC4E1E"/>
    <w:rsid w:val="00BD09FD"/>
    <w:rsid w:val="00BD0A83"/>
    <w:rsid w:val="00BE0DEB"/>
    <w:rsid w:val="00BE141D"/>
    <w:rsid w:val="00BE5BC3"/>
    <w:rsid w:val="00BE5C62"/>
    <w:rsid w:val="00BE6971"/>
    <w:rsid w:val="00BF034D"/>
    <w:rsid w:val="00BF3D9F"/>
    <w:rsid w:val="00BF515E"/>
    <w:rsid w:val="00BF7DD6"/>
    <w:rsid w:val="00C03A61"/>
    <w:rsid w:val="00C05DE1"/>
    <w:rsid w:val="00C179AB"/>
    <w:rsid w:val="00C26B4D"/>
    <w:rsid w:val="00C322A7"/>
    <w:rsid w:val="00C3312B"/>
    <w:rsid w:val="00C3511E"/>
    <w:rsid w:val="00C3616C"/>
    <w:rsid w:val="00C42CDE"/>
    <w:rsid w:val="00C463C4"/>
    <w:rsid w:val="00C50200"/>
    <w:rsid w:val="00C53457"/>
    <w:rsid w:val="00C547E9"/>
    <w:rsid w:val="00C631D9"/>
    <w:rsid w:val="00C71E91"/>
    <w:rsid w:val="00C7729A"/>
    <w:rsid w:val="00C7733B"/>
    <w:rsid w:val="00C81681"/>
    <w:rsid w:val="00C819A1"/>
    <w:rsid w:val="00CA1C95"/>
    <w:rsid w:val="00CA2C8A"/>
    <w:rsid w:val="00CB2392"/>
    <w:rsid w:val="00CB4B06"/>
    <w:rsid w:val="00CB6F31"/>
    <w:rsid w:val="00CC54A8"/>
    <w:rsid w:val="00CC62C5"/>
    <w:rsid w:val="00CD351F"/>
    <w:rsid w:val="00CD3BB9"/>
    <w:rsid w:val="00CD6523"/>
    <w:rsid w:val="00CD7D0B"/>
    <w:rsid w:val="00CE0138"/>
    <w:rsid w:val="00CE710A"/>
    <w:rsid w:val="00CF42B5"/>
    <w:rsid w:val="00D022A3"/>
    <w:rsid w:val="00D07506"/>
    <w:rsid w:val="00D078D4"/>
    <w:rsid w:val="00D15390"/>
    <w:rsid w:val="00D20C25"/>
    <w:rsid w:val="00D22D3D"/>
    <w:rsid w:val="00D243D0"/>
    <w:rsid w:val="00D2631A"/>
    <w:rsid w:val="00D327CA"/>
    <w:rsid w:val="00D3465C"/>
    <w:rsid w:val="00D5196B"/>
    <w:rsid w:val="00D51BCB"/>
    <w:rsid w:val="00D529A0"/>
    <w:rsid w:val="00D576DF"/>
    <w:rsid w:val="00D60898"/>
    <w:rsid w:val="00D65659"/>
    <w:rsid w:val="00D67E14"/>
    <w:rsid w:val="00D7152B"/>
    <w:rsid w:val="00D73D82"/>
    <w:rsid w:val="00D7631C"/>
    <w:rsid w:val="00D764D5"/>
    <w:rsid w:val="00D83982"/>
    <w:rsid w:val="00D85CFD"/>
    <w:rsid w:val="00D92EAC"/>
    <w:rsid w:val="00D964DD"/>
    <w:rsid w:val="00DA4217"/>
    <w:rsid w:val="00DB03E1"/>
    <w:rsid w:val="00DB2D20"/>
    <w:rsid w:val="00DB33AA"/>
    <w:rsid w:val="00DC6B25"/>
    <w:rsid w:val="00DD287C"/>
    <w:rsid w:val="00DE0D73"/>
    <w:rsid w:val="00DE5E1A"/>
    <w:rsid w:val="00DE6475"/>
    <w:rsid w:val="00DF05F9"/>
    <w:rsid w:val="00DF60ED"/>
    <w:rsid w:val="00E021A0"/>
    <w:rsid w:val="00E05410"/>
    <w:rsid w:val="00E056FD"/>
    <w:rsid w:val="00E12364"/>
    <w:rsid w:val="00E137CB"/>
    <w:rsid w:val="00E14FDD"/>
    <w:rsid w:val="00E22DA4"/>
    <w:rsid w:val="00E23D66"/>
    <w:rsid w:val="00E24A91"/>
    <w:rsid w:val="00E35D62"/>
    <w:rsid w:val="00E41E71"/>
    <w:rsid w:val="00E43946"/>
    <w:rsid w:val="00E448A5"/>
    <w:rsid w:val="00E507A8"/>
    <w:rsid w:val="00E5608A"/>
    <w:rsid w:val="00E56CB8"/>
    <w:rsid w:val="00E65D27"/>
    <w:rsid w:val="00E66AB5"/>
    <w:rsid w:val="00E74EED"/>
    <w:rsid w:val="00E74EF3"/>
    <w:rsid w:val="00E7596D"/>
    <w:rsid w:val="00E77BDB"/>
    <w:rsid w:val="00E83D8D"/>
    <w:rsid w:val="00E84741"/>
    <w:rsid w:val="00EA5325"/>
    <w:rsid w:val="00EB10C2"/>
    <w:rsid w:val="00EB68ED"/>
    <w:rsid w:val="00EB7D90"/>
    <w:rsid w:val="00EC2FF8"/>
    <w:rsid w:val="00ED0178"/>
    <w:rsid w:val="00ED0E2B"/>
    <w:rsid w:val="00ED492C"/>
    <w:rsid w:val="00ED5B97"/>
    <w:rsid w:val="00EE0109"/>
    <w:rsid w:val="00EE0396"/>
    <w:rsid w:val="00EE12EF"/>
    <w:rsid w:val="00EE67E4"/>
    <w:rsid w:val="00EF32AA"/>
    <w:rsid w:val="00EF475B"/>
    <w:rsid w:val="00EF556A"/>
    <w:rsid w:val="00F01936"/>
    <w:rsid w:val="00F125EC"/>
    <w:rsid w:val="00F14BB2"/>
    <w:rsid w:val="00F14C20"/>
    <w:rsid w:val="00F202B5"/>
    <w:rsid w:val="00F23C41"/>
    <w:rsid w:val="00F24A61"/>
    <w:rsid w:val="00F31079"/>
    <w:rsid w:val="00F43279"/>
    <w:rsid w:val="00F46F4A"/>
    <w:rsid w:val="00F52207"/>
    <w:rsid w:val="00F529DF"/>
    <w:rsid w:val="00F54458"/>
    <w:rsid w:val="00F56581"/>
    <w:rsid w:val="00F57395"/>
    <w:rsid w:val="00F606AB"/>
    <w:rsid w:val="00F6364A"/>
    <w:rsid w:val="00F70667"/>
    <w:rsid w:val="00F8170F"/>
    <w:rsid w:val="00F91637"/>
    <w:rsid w:val="00F92766"/>
    <w:rsid w:val="00F92B87"/>
    <w:rsid w:val="00FA09A7"/>
    <w:rsid w:val="00FA3852"/>
    <w:rsid w:val="00FA79E0"/>
    <w:rsid w:val="00FA7C7C"/>
    <w:rsid w:val="00FB0DC5"/>
    <w:rsid w:val="00FB3104"/>
    <w:rsid w:val="00FB454C"/>
    <w:rsid w:val="00FB5321"/>
    <w:rsid w:val="00FB596F"/>
    <w:rsid w:val="00FB5B81"/>
    <w:rsid w:val="00FB7033"/>
    <w:rsid w:val="00FC1357"/>
    <w:rsid w:val="00FC458B"/>
    <w:rsid w:val="00FD4B4E"/>
    <w:rsid w:val="00FD6C49"/>
    <w:rsid w:val="00FD78C3"/>
    <w:rsid w:val="00FE0024"/>
    <w:rsid w:val="00FE1073"/>
    <w:rsid w:val="00FF082A"/>
    <w:rsid w:val="00FF0CC3"/>
    <w:rsid w:val="00FF66CA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21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2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EE1"/>
  </w:style>
  <w:style w:type="paragraph" w:styleId="Footer">
    <w:name w:val="footer"/>
    <w:basedOn w:val="Normal"/>
    <w:link w:val="FooterChar"/>
    <w:uiPriority w:val="99"/>
    <w:unhideWhenUsed/>
    <w:rsid w:val="003B2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EE1"/>
  </w:style>
  <w:style w:type="paragraph" w:styleId="BalloonText">
    <w:name w:val="Balloon Text"/>
    <w:basedOn w:val="Normal"/>
    <w:link w:val="BalloonTextChar"/>
    <w:uiPriority w:val="99"/>
    <w:semiHidden/>
    <w:unhideWhenUsed/>
    <w:rsid w:val="0040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55B"/>
    <w:rPr>
      <w:rFonts w:ascii="Tahoma" w:hAnsi="Tahoma" w:cs="Tahoma"/>
      <w:sz w:val="16"/>
      <w:szCs w:val="16"/>
    </w:rPr>
  </w:style>
  <w:style w:type="character" w:styleId="PageNumber">
    <w:name w:val="page number"/>
    <w:rsid w:val="00612065"/>
    <w:rPr>
      <w:lang w:val="en-US"/>
    </w:rPr>
  </w:style>
  <w:style w:type="paragraph" w:customStyle="1" w:styleId="Nidung">
    <w:name w:val="Nội dung"/>
    <w:rsid w:val="00735D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left"/>
    </w:pPr>
    <w:rPr>
      <w:rFonts w:eastAsia="Arial Unicode MS" w:cs="Arial Unicode MS"/>
      <w:color w:val="000000"/>
      <w:sz w:val="20"/>
      <w:szCs w:val="20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21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2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EE1"/>
  </w:style>
  <w:style w:type="paragraph" w:styleId="Footer">
    <w:name w:val="footer"/>
    <w:basedOn w:val="Normal"/>
    <w:link w:val="FooterChar"/>
    <w:uiPriority w:val="99"/>
    <w:unhideWhenUsed/>
    <w:rsid w:val="003B2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EE1"/>
  </w:style>
  <w:style w:type="paragraph" w:styleId="BalloonText">
    <w:name w:val="Balloon Text"/>
    <w:basedOn w:val="Normal"/>
    <w:link w:val="BalloonTextChar"/>
    <w:uiPriority w:val="99"/>
    <w:semiHidden/>
    <w:unhideWhenUsed/>
    <w:rsid w:val="0040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55B"/>
    <w:rPr>
      <w:rFonts w:ascii="Tahoma" w:hAnsi="Tahoma" w:cs="Tahoma"/>
      <w:sz w:val="16"/>
      <w:szCs w:val="16"/>
    </w:rPr>
  </w:style>
  <w:style w:type="character" w:styleId="PageNumber">
    <w:name w:val="page number"/>
    <w:rsid w:val="00612065"/>
    <w:rPr>
      <w:lang w:val="en-US"/>
    </w:rPr>
  </w:style>
  <w:style w:type="paragraph" w:customStyle="1" w:styleId="Nidung">
    <w:name w:val="Nội dung"/>
    <w:rsid w:val="00735D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left"/>
    </w:pPr>
    <w:rPr>
      <w:rFonts w:eastAsia="Arial Unicode MS" w:cs="Arial Unicode MS"/>
      <w:color w:val="000000"/>
      <w:sz w:val="20"/>
      <w:szCs w:val="2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1992B-4DE0-4483-B052-148C92367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514</cp:revision>
  <cp:lastPrinted>2016-08-22T09:23:00Z</cp:lastPrinted>
  <dcterms:created xsi:type="dcterms:W3CDTF">2016-07-19T01:35:00Z</dcterms:created>
  <dcterms:modified xsi:type="dcterms:W3CDTF">2016-09-21T08:58:00Z</dcterms:modified>
</cp:coreProperties>
</file>